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508F" w:rsidRPr="00DB508F" w:rsidRDefault="00DB508F" w:rsidP="00650168">
      <w:pPr>
        <w:spacing w:after="0" w:line="240" w:lineRule="auto"/>
        <w:ind w:hanging="142"/>
        <w:jc w:val="center"/>
        <w:rPr>
          <w:rFonts w:ascii="Times New Roman" w:hAnsi="Times New Roman" w:cs="Times New Roman"/>
          <w:sz w:val="28"/>
          <w:szCs w:val="28"/>
        </w:rPr>
      </w:pPr>
      <w:r w:rsidRPr="00DB508F">
        <w:rPr>
          <w:rFonts w:ascii="Times New Roman" w:hAnsi="Times New Roman" w:cs="Times New Roman"/>
          <w:sz w:val="28"/>
          <w:szCs w:val="28"/>
        </w:rPr>
        <w:t xml:space="preserve">Муниципальное бюджетное образовательное учреждение </w:t>
      </w:r>
    </w:p>
    <w:p w:rsidR="00DB508F" w:rsidRPr="00DB508F" w:rsidRDefault="00DB508F" w:rsidP="00650168">
      <w:pPr>
        <w:spacing w:after="0" w:line="240" w:lineRule="auto"/>
        <w:ind w:hanging="142"/>
        <w:jc w:val="center"/>
        <w:rPr>
          <w:rFonts w:ascii="Times New Roman" w:hAnsi="Times New Roman" w:cs="Times New Roman"/>
          <w:sz w:val="28"/>
          <w:szCs w:val="28"/>
        </w:rPr>
      </w:pPr>
      <w:r w:rsidRPr="00DB508F">
        <w:rPr>
          <w:rFonts w:ascii="Times New Roman" w:hAnsi="Times New Roman" w:cs="Times New Roman"/>
          <w:sz w:val="28"/>
          <w:szCs w:val="28"/>
        </w:rPr>
        <w:t xml:space="preserve">дополнительного образования </w:t>
      </w:r>
    </w:p>
    <w:p w:rsidR="00DB508F" w:rsidRPr="00DB508F" w:rsidRDefault="00DB508F" w:rsidP="00650168">
      <w:pPr>
        <w:spacing w:after="0" w:line="240" w:lineRule="auto"/>
        <w:ind w:hanging="142"/>
        <w:jc w:val="center"/>
        <w:rPr>
          <w:rFonts w:ascii="Times New Roman" w:hAnsi="Times New Roman" w:cs="Times New Roman"/>
          <w:sz w:val="28"/>
          <w:szCs w:val="28"/>
        </w:rPr>
      </w:pPr>
      <w:r w:rsidRPr="00DB508F">
        <w:rPr>
          <w:rFonts w:ascii="Times New Roman" w:hAnsi="Times New Roman" w:cs="Times New Roman"/>
          <w:sz w:val="28"/>
          <w:szCs w:val="28"/>
        </w:rPr>
        <w:t xml:space="preserve">«Центр дополнительного образования детей им.В.Волошиной» </w:t>
      </w:r>
    </w:p>
    <w:p w:rsidR="00DB508F" w:rsidRPr="00DB508F" w:rsidRDefault="00DB508F" w:rsidP="00650168">
      <w:pPr>
        <w:spacing w:after="0" w:line="240" w:lineRule="auto"/>
        <w:ind w:hanging="142"/>
        <w:rPr>
          <w:rFonts w:ascii="Times New Roman" w:hAnsi="Times New Roman" w:cs="Times New Roman"/>
          <w:sz w:val="28"/>
          <w:szCs w:val="28"/>
        </w:rPr>
      </w:pPr>
    </w:p>
    <w:p w:rsidR="00DB508F" w:rsidRPr="00DB508F" w:rsidRDefault="00DB508F" w:rsidP="00650168">
      <w:pPr>
        <w:spacing w:after="0" w:line="240" w:lineRule="auto"/>
        <w:ind w:hanging="142"/>
        <w:rPr>
          <w:rFonts w:ascii="Times New Roman" w:hAnsi="Times New Roman" w:cs="Times New Roman"/>
          <w:sz w:val="28"/>
          <w:szCs w:val="28"/>
        </w:rPr>
      </w:pPr>
    </w:p>
    <w:p w:rsidR="00DB508F" w:rsidRP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</w:p>
    <w:p w:rsidR="00DB508F" w:rsidRP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</w:p>
    <w:p w:rsidR="00DB508F" w:rsidRP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</w:p>
    <w:p w:rsidR="00DB508F" w:rsidRP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</w:p>
    <w:p w:rsidR="00DB508F" w:rsidRP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</w:p>
    <w:p w:rsidR="00DB508F" w:rsidRP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</w:p>
    <w:p w:rsidR="00DB508F" w:rsidRP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</w:p>
    <w:p w:rsidR="00DB508F" w:rsidRP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</w:p>
    <w:p w:rsidR="00DB508F" w:rsidRP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</w:p>
    <w:p w:rsidR="00DB508F" w:rsidRP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</w:p>
    <w:p w:rsidR="00DB508F" w:rsidRPr="00DB508F" w:rsidRDefault="00DB508F" w:rsidP="00650168">
      <w:pPr>
        <w:pStyle w:val="a3"/>
        <w:ind w:right="20" w:firstLine="3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DB508F">
        <w:rPr>
          <w:rFonts w:ascii="Times New Roman" w:hAnsi="Times New Roman" w:cs="Times New Roman"/>
          <w:b/>
          <w:sz w:val="28"/>
          <w:szCs w:val="28"/>
        </w:rPr>
        <w:t xml:space="preserve">Закрытый показ. </w:t>
      </w:r>
    </w:p>
    <w:p w:rsidR="00DB508F" w:rsidRPr="00DB508F" w:rsidRDefault="00DB508F" w:rsidP="00650168">
      <w:pPr>
        <w:pStyle w:val="a3"/>
        <w:ind w:right="20" w:firstLine="3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508F">
        <w:rPr>
          <w:rFonts w:ascii="Times New Roman" w:hAnsi="Times New Roman" w:cs="Times New Roman"/>
          <w:b/>
          <w:sz w:val="28"/>
          <w:szCs w:val="28"/>
        </w:rPr>
        <w:t xml:space="preserve">Фильм-сказка </w:t>
      </w:r>
      <w:proofErr w:type="spellStart"/>
      <w:r w:rsidRPr="00DB508F">
        <w:rPr>
          <w:rFonts w:ascii="Times New Roman" w:hAnsi="Times New Roman" w:cs="Times New Roman"/>
          <w:b/>
          <w:sz w:val="28"/>
          <w:szCs w:val="28"/>
        </w:rPr>
        <w:t>А.Роу</w:t>
      </w:r>
      <w:proofErr w:type="spellEnd"/>
      <w:r w:rsidRPr="00DB508F">
        <w:rPr>
          <w:rFonts w:ascii="Times New Roman" w:hAnsi="Times New Roman" w:cs="Times New Roman"/>
          <w:b/>
          <w:sz w:val="28"/>
          <w:szCs w:val="28"/>
        </w:rPr>
        <w:t xml:space="preserve"> «</w:t>
      </w:r>
      <w:proofErr w:type="spellStart"/>
      <w:r w:rsidRPr="00DB508F">
        <w:rPr>
          <w:rFonts w:ascii="Times New Roman" w:hAnsi="Times New Roman" w:cs="Times New Roman"/>
          <w:b/>
          <w:sz w:val="28"/>
          <w:szCs w:val="28"/>
        </w:rPr>
        <w:t>Кащей</w:t>
      </w:r>
      <w:proofErr w:type="spellEnd"/>
      <w:r w:rsidRPr="00DB508F">
        <w:rPr>
          <w:rFonts w:ascii="Times New Roman" w:hAnsi="Times New Roman" w:cs="Times New Roman"/>
          <w:b/>
          <w:sz w:val="28"/>
          <w:szCs w:val="28"/>
        </w:rPr>
        <w:t xml:space="preserve"> Бессмертный»</w:t>
      </w:r>
    </w:p>
    <w:p w:rsidR="00DB508F" w:rsidRPr="00DB508F" w:rsidRDefault="00DB508F" w:rsidP="0065016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B508F" w:rsidRPr="00DB508F" w:rsidRDefault="00DB508F" w:rsidP="0065016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DB50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 xml:space="preserve">сценарий </w:t>
      </w:r>
      <w:proofErr w:type="spellStart"/>
      <w:r>
        <w:rPr>
          <w:rFonts w:ascii="Times New Roman" w:hAnsi="Times New Roman" w:cs="Times New Roman"/>
          <w:sz w:val="28"/>
          <w:szCs w:val="28"/>
        </w:rPr>
        <w:t>досугового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мероприятия</w:t>
      </w:r>
      <w:proofErr w:type="gramEnd"/>
    </w:p>
    <w:p w:rsidR="00DB508F" w:rsidRP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Pr="00DB508F">
        <w:rPr>
          <w:rFonts w:ascii="Times New Roman" w:hAnsi="Times New Roman" w:cs="Times New Roman"/>
          <w:sz w:val="28"/>
          <w:szCs w:val="28"/>
        </w:rPr>
        <w:t>учащихся 7-1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DB508F">
        <w:rPr>
          <w:rFonts w:ascii="Times New Roman" w:hAnsi="Times New Roman" w:cs="Times New Roman"/>
          <w:sz w:val="28"/>
          <w:szCs w:val="28"/>
        </w:rPr>
        <w:t xml:space="preserve"> лет)</w:t>
      </w:r>
    </w:p>
    <w:p w:rsidR="00DB508F" w:rsidRP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</w:p>
    <w:p w:rsidR="00DB508F" w:rsidRP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</w:p>
    <w:p w:rsidR="00DB508F" w:rsidRP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</w:p>
    <w:p w:rsidR="00DB508F" w:rsidRP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</w:p>
    <w:p w:rsidR="00DB508F" w:rsidRP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</w:p>
    <w:p w:rsidR="00DB508F" w:rsidRP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ook w:val="04A0"/>
      </w:tblPr>
      <w:tblGrid>
        <w:gridCol w:w="5070"/>
        <w:gridCol w:w="4500"/>
      </w:tblGrid>
      <w:tr w:rsidR="00DB508F" w:rsidRPr="00DB508F" w:rsidTr="00061F57">
        <w:tc>
          <w:tcPr>
            <w:tcW w:w="5070" w:type="dxa"/>
          </w:tcPr>
          <w:p w:rsidR="00DB508F" w:rsidRPr="00DB508F" w:rsidRDefault="00DB508F" w:rsidP="0065016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0" w:type="dxa"/>
          </w:tcPr>
          <w:p w:rsidR="00DB508F" w:rsidRPr="00DB508F" w:rsidRDefault="00DB508F" w:rsidP="00650168">
            <w:pPr>
              <w:spacing w:after="0" w:line="240" w:lineRule="auto"/>
              <w:ind w:left="33"/>
              <w:rPr>
                <w:rFonts w:ascii="Times New Roman" w:hAnsi="Times New Roman" w:cs="Times New Roman"/>
                <w:sz w:val="28"/>
                <w:szCs w:val="28"/>
              </w:rPr>
            </w:pPr>
            <w:r w:rsidRPr="00DB508F">
              <w:rPr>
                <w:rFonts w:ascii="Times New Roman" w:hAnsi="Times New Roman" w:cs="Times New Roman"/>
                <w:sz w:val="28"/>
                <w:szCs w:val="28"/>
              </w:rPr>
              <w:t>Составител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DB508F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DB508F" w:rsidRPr="00DB508F" w:rsidRDefault="00DB508F" w:rsidP="00650168">
            <w:pPr>
              <w:spacing w:after="0" w:line="240" w:lineRule="auto"/>
              <w:ind w:left="33"/>
              <w:rPr>
                <w:rFonts w:ascii="Times New Roman" w:hAnsi="Times New Roman" w:cs="Times New Roman"/>
                <w:sz w:val="28"/>
                <w:szCs w:val="28"/>
              </w:rPr>
            </w:pPr>
            <w:r w:rsidRPr="00DB508F">
              <w:rPr>
                <w:rFonts w:ascii="Times New Roman" w:hAnsi="Times New Roman" w:cs="Times New Roman"/>
                <w:sz w:val="28"/>
                <w:szCs w:val="28"/>
              </w:rPr>
              <w:t>Лебедева Анастасия Геннадьевна,</w:t>
            </w:r>
          </w:p>
          <w:p w:rsidR="00DB508F" w:rsidRDefault="00DB508F" w:rsidP="00650168">
            <w:pPr>
              <w:spacing w:after="0" w:line="240" w:lineRule="auto"/>
              <w:ind w:left="3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методист МБОУ ДО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  <w:t>«ЦДОД им. В. Волошиной»,</w:t>
            </w:r>
          </w:p>
          <w:p w:rsidR="00DB508F" w:rsidRDefault="00DB508F" w:rsidP="00650168">
            <w:pPr>
              <w:spacing w:after="0" w:line="240" w:lineRule="auto"/>
              <w:ind w:left="3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508F" w:rsidRDefault="00DB508F" w:rsidP="00650168">
            <w:pPr>
              <w:spacing w:after="0" w:line="240" w:lineRule="auto"/>
              <w:ind w:left="3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Нуфер Ольга Рейнгольдовна,</w:t>
            </w:r>
          </w:p>
          <w:p w:rsidR="00DB508F" w:rsidRDefault="00DB508F" w:rsidP="00650168">
            <w:pPr>
              <w:spacing w:after="0" w:line="240" w:lineRule="auto"/>
              <w:ind w:left="33"/>
              <w:rPr>
                <w:rFonts w:ascii="Times New Roman" w:hAnsi="Times New Roman" w:cs="Times New Roman"/>
                <w:sz w:val="28"/>
                <w:szCs w:val="28"/>
              </w:rPr>
            </w:pPr>
            <w:r w:rsidRPr="00DB508F">
              <w:rPr>
                <w:rFonts w:ascii="Times New Roman" w:hAnsi="Times New Roman" w:cs="Times New Roman"/>
                <w:sz w:val="28"/>
                <w:szCs w:val="28"/>
              </w:rPr>
              <w:t>педагог-организатор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МБОУ ДО «ЦДОД им. В. Волошиной»,</w:t>
            </w:r>
          </w:p>
          <w:p w:rsidR="00DB508F" w:rsidRPr="00DB508F" w:rsidRDefault="00DB508F" w:rsidP="00650168">
            <w:pPr>
              <w:spacing w:after="0" w:line="240" w:lineRule="auto"/>
              <w:ind w:left="284" w:hanging="142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508F" w:rsidRPr="00DB508F" w:rsidRDefault="00DB508F" w:rsidP="00650168">
            <w:pPr>
              <w:spacing w:after="0" w:line="240" w:lineRule="auto"/>
              <w:ind w:left="284" w:hanging="14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B508F" w:rsidRPr="00DB508F" w:rsidRDefault="00DB508F" w:rsidP="0065016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B508F" w:rsidRP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</w:p>
    <w:p w:rsidR="00DB508F" w:rsidRP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</w:p>
    <w:p w:rsidR="00DB508F" w:rsidRP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</w:p>
    <w:p w:rsidR="00DB508F" w:rsidRP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</w:p>
    <w:p w:rsid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</w:p>
    <w:p w:rsid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</w:p>
    <w:p w:rsidR="00DB508F" w:rsidRP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</w:p>
    <w:p w:rsidR="00DB508F" w:rsidRPr="00DB508F" w:rsidRDefault="00DB508F" w:rsidP="00650168">
      <w:pPr>
        <w:spacing w:after="0" w:line="240" w:lineRule="auto"/>
        <w:ind w:left="284" w:hanging="142"/>
        <w:jc w:val="center"/>
        <w:rPr>
          <w:rFonts w:ascii="Times New Roman" w:hAnsi="Times New Roman" w:cs="Times New Roman"/>
          <w:sz w:val="28"/>
          <w:szCs w:val="28"/>
        </w:rPr>
      </w:pPr>
      <w:r w:rsidRPr="00DB508F">
        <w:rPr>
          <w:rFonts w:ascii="Times New Roman" w:hAnsi="Times New Roman" w:cs="Times New Roman"/>
          <w:sz w:val="28"/>
          <w:szCs w:val="28"/>
        </w:rPr>
        <w:t>Кемерово 201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DB508F">
        <w:rPr>
          <w:rFonts w:ascii="Times New Roman" w:hAnsi="Times New Roman" w:cs="Times New Roman"/>
          <w:sz w:val="28"/>
          <w:szCs w:val="28"/>
        </w:rPr>
        <w:br w:type="page"/>
      </w:r>
    </w:p>
    <w:p w:rsidR="00275AF1" w:rsidRPr="00DB508F" w:rsidRDefault="00275AF1" w:rsidP="00650168">
      <w:pPr>
        <w:pStyle w:val="a3"/>
        <w:ind w:right="20" w:firstLine="3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508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Закрытый показ. </w:t>
      </w:r>
    </w:p>
    <w:p w:rsidR="00275AF1" w:rsidRPr="00DB508F" w:rsidRDefault="00275AF1" w:rsidP="00650168">
      <w:pPr>
        <w:pStyle w:val="a3"/>
        <w:ind w:right="20" w:firstLine="3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508F">
        <w:rPr>
          <w:rFonts w:ascii="Times New Roman" w:hAnsi="Times New Roman" w:cs="Times New Roman"/>
          <w:b/>
          <w:sz w:val="28"/>
          <w:szCs w:val="28"/>
        </w:rPr>
        <w:t>Фильм-сказка А.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DB508F">
        <w:rPr>
          <w:rFonts w:ascii="Times New Roman" w:hAnsi="Times New Roman" w:cs="Times New Roman"/>
          <w:b/>
          <w:sz w:val="28"/>
          <w:szCs w:val="28"/>
        </w:rPr>
        <w:t>Роу</w:t>
      </w:r>
      <w:proofErr w:type="spellEnd"/>
      <w:r w:rsidRPr="00DB508F">
        <w:rPr>
          <w:rFonts w:ascii="Times New Roman" w:hAnsi="Times New Roman" w:cs="Times New Roman"/>
          <w:b/>
          <w:sz w:val="28"/>
          <w:szCs w:val="28"/>
        </w:rPr>
        <w:t xml:space="preserve"> «</w:t>
      </w:r>
      <w:proofErr w:type="spellStart"/>
      <w:r w:rsidRPr="00DB508F">
        <w:rPr>
          <w:rFonts w:ascii="Times New Roman" w:hAnsi="Times New Roman" w:cs="Times New Roman"/>
          <w:b/>
          <w:sz w:val="28"/>
          <w:szCs w:val="28"/>
        </w:rPr>
        <w:t>Кащей</w:t>
      </w:r>
      <w:proofErr w:type="spellEnd"/>
      <w:r w:rsidRPr="00DB508F">
        <w:rPr>
          <w:rFonts w:ascii="Times New Roman" w:hAnsi="Times New Roman" w:cs="Times New Roman"/>
          <w:b/>
          <w:sz w:val="28"/>
          <w:szCs w:val="28"/>
        </w:rPr>
        <w:t xml:space="preserve"> Бессмертный»</w:t>
      </w:r>
    </w:p>
    <w:p w:rsidR="001F1833" w:rsidRDefault="001F1833" w:rsidP="0065016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64FC8" w:rsidRDefault="00164FC8" w:rsidP="006501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Дата и время проведения:</w:t>
      </w:r>
      <w:r>
        <w:rPr>
          <w:rFonts w:ascii="Times New Roman" w:hAnsi="Times New Roman" w:cs="Times New Roman"/>
          <w:sz w:val="28"/>
          <w:szCs w:val="28"/>
        </w:rPr>
        <w:t xml:space="preserve"> 22 июня 2016 года, 12-00</w:t>
      </w:r>
      <w:r w:rsidR="00614FD4">
        <w:rPr>
          <w:rFonts w:ascii="Times New Roman" w:hAnsi="Times New Roman" w:cs="Times New Roman"/>
          <w:sz w:val="28"/>
          <w:szCs w:val="28"/>
        </w:rPr>
        <w:t>.</w:t>
      </w:r>
    </w:p>
    <w:p w:rsidR="00164FC8" w:rsidRDefault="00164FC8" w:rsidP="006501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Место проведения:</w:t>
      </w:r>
      <w:r>
        <w:rPr>
          <w:rFonts w:ascii="Times New Roman" w:hAnsi="Times New Roman" w:cs="Times New Roman"/>
          <w:sz w:val="28"/>
          <w:szCs w:val="28"/>
        </w:rPr>
        <w:t xml:space="preserve"> актовый зал МБОУ ДО «ЦДОД им. В. Волошиной»</w:t>
      </w:r>
      <w:r w:rsidR="00614FD4">
        <w:rPr>
          <w:rFonts w:ascii="Times New Roman" w:hAnsi="Times New Roman" w:cs="Times New Roman"/>
          <w:sz w:val="28"/>
          <w:szCs w:val="28"/>
        </w:rPr>
        <w:t>.</w:t>
      </w:r>
    </w:p>
    <w:p w:rsidR="00103D19" w:rsidRDefault="00103D19" w:rsidP="006501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03D19">
        <w:rPr>
          <w:rFonts w:ascii="Times New Roman" w:hAnsi="Times New Roman" w:cs="Times New Roman"/>
          <w:b/>
          <w:sz w:val="28"/>
          <w:szCs w:val="28"/>
        </w:rPr>
        <w:t xml:space="preserve">Форма проведения: </w:t>
      </w:r>
      <w:r>
        <w:rPr>
          <w:rFonts w:ascii="Times New Roman" w:hAnsi="Times New Roman" w:cs="Times New Roman"/>
          <w:sz w:val="28"/>
          <w:szCs w:val="28"/>
        </w:rPr>
        <w:t>закрытый показ.</w:t>
      </w:r>
    </w:p>
    <w:p w:rsidR="00B32A62" w:rsidRDefault="00B32A62" w:rsidP="006501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32A62">
        <w:rPr>
          <w:rFonts w:ascii="Times New Roman" w:hAnsi="Times New Roman" w:cs="Times New Roman"/>
          <w:b/>
          <w:sz w:val="28"/>
          <w:szCs w:val="28"/>
        </w:rPr>
        <w:t>Продолжительность мероприятия:</w:t>
      </w:r>
      <w:r>
        <w:rPr>
          <w:rFonts w:ascii="Times New Roman" w:hAnsi="Times New Roman" w:cs="Times New Roman"/>
          <w:sz w:val="28"/>
          <w:szCs w:val="28"/>
        </w:rPr>
        <w:t xml:space="preserve"> 1 ч. 30 мин. </w:t>
      </w:r>
    </w:p>
    <w:p w:rsidR="00614FD4" w:rsidRDefault="00164FC8" w:rsidP="006501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Участники: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64FC8" w:rsidRDefault="003643C9" w:rsidP="00650168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младшие школьники, посещающие</w:t>
      </w:r>
      <w:r w:rsidR="00164FC8" w:rsidRPr="00614FD4">
        <w:rPr>
          <w:rFonts w:ascii="Times New Roman" w:hAnsi="Times New Roman" w:cs="Times New Roman"/>
          <w:sz w:val="28"/>
          <w:szCs w:val="28"/>
        </w:rPr>
        <w:t xml:space="preserve"> летн</w:t>
      </w:r>
      <w:r>
        <w:rPr>
          <w:rFonts w:ascii="Times New Roman" w:hAnsi="Times New Roman" w:cs="Times New Roman"/>
          <w:sz w:val="28"/>
          <w:szCs w:val="28"/>
        </w:rPr>
        <w:t>ий</w:t>
      </w:r>
      <w:r w:rsidR="00164FC8" w:rsidRPr="00614FD4">
        <w:rPr>
          <w:rFonts w:ascii="Times New Roman" w:hAnsi="Times New Roman" w:cs="Times New Roman"/>
          <w:sz w:val="28"/>
          <w:szCs w:val="28"/>
        </w:rPr>
        <w:t xml:space="preserve"> оздоровительн</w:t>
      </w:r>
      <w:r>
        <w:rPr>
          <w:rFonts w:ascii="Times New Roman" w:hAnsi="Times New Roman" w:cs="Times New Roman"/>
          <w:sz w:val="28"/>
          <w:szCs w:val="28"/>
        </w:rPr>
        <w:t>ый</w:t>
      </w:r>
      <w:r w:rsidR="00164FC8" w:rsidRPr="00614FD4">
        <w:rPr>
          <w:rFonts w:ascii="Times New Roman" w:hAnsi="Times New Roman" w:cs="Times New Roman"/>
          <w:sz w:val="28"/>
          <w:szCs w:val="28"/>
        </w:rPr>
        <w:t xml:space="preserve"> лагер</w:t>
      </w:r>
      <w:r>
        <w:rPr>
          <w:rFonts w:ascii="Times New Roman" w:hAnsi="Times New Roman" w:cs="Times New Roman"/>
          <w:sz w:val="28"/>
          <w:szCs w:val="28"/>
        </w:rPr>
        <w:t>ь</w:t>
      </w:r>
      <w:r w:rsidR="00164FC8" w:rsidRPr="00614FD4">
        <w:rPr>
          <w:rFonts w:ascii="Times New Roman" w:hAnsi="Times New Roman" w:cs="Times New Roman"/>
          <w:sz w:val="28"/>
          <w:szCs w:val="28"/>
        </w:rPr>
        <w:t xml:space="preserve"> с дневным пребыванием детей на базе МБОУ ДО «ЦДОД им. В. Волошиной» (76 чел.)</w:t>
      </w:r>
      <w:r w:rsidR="00614FD4">
        <w:rPr>
          <w:rFonts w:ascii="Times New Roman" w:hAnsi="Times New Roman" w:cs="Times New Roman"/>
          <w:sz w:val="28"/>
          <w:szCs w:val="28"/>
        </w:rPr>
        <w:t>;</w:t>
      </w:r>
    </w:p>
    <w:p w:rsidR="00614FD4" w:rsidRDefault="00614FD4" w:rsidP="00650168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ведущий (1 чел.); </w:t>
      </w:r>
    </w:p>
    <w:p w:rsidR="00614FD4" w:rsidRDefault="00614FD4" w:rsidP="00650168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помощники ведущего работают в зале (2 чел.);</w:t>
      </w:r>
    </w:p>
    <w:p w:rsidR="00614FD4" w:rsidRPr="00614FD4" w:rsidRDefault="00614FD4" w:rsidP="00650168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эксперты (4 чел.).</w:t>
      </w:r>
    </w:p>
    <w:p w:rsidR="00164FC8" w:rsidRDefault="00164FC8" w:rsidP="006501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Техническое сопровождение:</w:t>
      </w:r>
      <w:r>
        <w:rPr>
          <w:rFonts w:ascii="Times New Roman" w:hAnsi="Times New Roman" w:cs="Times New Roman"/>
          <w:sz w:val="28"/>
          <w:szCs w:val="28"/>
        </w:rPr>
        <w:t xml:space="preserve"> музыкальная аппаратура в зале, проектор, экран, 1 микрофон для ведуще</w:t>
      </w:r>
      <w:r w:rsidR="001F1833">
        <w:rPr>
          <w:rFonts w:ascii="Times New Roman" w:hAnsi="Times New Roman" w:cs="Times New Roman"/>
          <w:sz w:val="28"/>
          <w:szCs w:val="28"/>
        </w:rPr>
        <w:t>го</w:t>
      </w:r>
      <w:r>
        <w:rPr>
          <w:rFonts w:ascii="Times New Roman" w:hAnsi="Times New Roman" w:cs="Times New Roman"/>
          <w:sz w:val="28"/>
          <w:szCs w:val="28"/>
        </w:rPr>
        <w:t>, 2 микрофона в зале</w:t>
      </w:r>
      <w:r w:rsidR="001F1833">
        <w:rPr>
          <w:rFonts w:ascii="Times New Roman" w:hAnsi="Times New Roman" w:cs="Times New Roman"/>
          <w:sz w:val="28"/>
          <w:szCs w:val="28"/>
        </w:rPr>
        <w:t xml:space="preserve"> (помощники ведущего)</w:t>
      </w:r>
      <w:r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CE503C" w:rsidRDefault="00CE503C" w:rsidP="006501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E503C">
        <w:rPr>
          <w:rFonts w:ascii="Times New Roman" w:hAnsi="Times New Roman" w:cs="Times New Roman"/>
          <w:b/>
          <w:sz w:val="28"/>
          <w:szCs w:val="28"/>
        </w:rPr>
        <w:t xml:space="preserve">Дидактический материал: </w:t>
      </w:r>
      <w:r>
        <w:rPr>
          <w:rFonts w:ascii="Times New Roman" w:hAnsi="Times New Roman" w:cs="Times New Roman"/>
          <w:sz w:val="28"/>
          <w:szCs w:val="28"/>
        </w:rPr>
        <w:t xml:space="preserve">фильм А. </w:t>
      </w:r>
      <w:proofErr w:type="spellStart"/>
      <w:r>
        <w:rPr>
          <w:rFonts w:ascii="Times New Roman" w:hAnsi="Times New Roman" w:cs="Times New Roman"/>
          <w:sz w:val="28"/>
          <w:szCs w:val="28"/>
        </w:rPr>
        <w:t>Роу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>
        <w:rPr>
          <w:rFonts w:ascii="Times New Roman" w:hAnsi="Times New Roman" w:cs="Times New Roman"/>
          <w:sz w:val="28"/>
          <w:szCs w:val="28"/>
        </w:rPr>
        <w:t>Кащей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Бессмертный»,  </w:t>
      </w:r>
      <w:r w:rsidRPr="00CE503C">
        <w:rPr>
          <w:rFonts w:ascii="Times New Roman" w:hAnsi="Times New Roman" w:cs="Times New Roman"/>
          <w:sz w:val="28"/>
          <w:szCs w:val="28"/>
        </w:rPr>
        <w:t>в</w:t>
      </w:r>
      <w:r w:rsidR="00F84972">
        <w:rPr>
          <w:rFonts w:ascii="Times New Roman" w:hAnsi="Times New Roman" w:cs="Times New Roman"/>
          <w:sz w:val="28"/>
          <w:szCs w:val="28"/>
        </w:rPr>
        <w:t xml:space="preserve">идеозаставка </w:t>
      </w:r>
      <w:r w:rsidRPr="00CE503C">
        <w:rPr>
          <w:rFonts w:ascii="Times New Roman" w:hAnsi="Times New Roman" w:cs="Times New Roman"/>
          <w:sz w:val="28"/>
          <w:szCs w:val="28"/>
        </w:rPr>
        <w:t>о кино</w:t>
      </w:r>
      <w:r>
        <w:rPr>
          <w:rFonts w:ascii="Times New Roman" w:hAnsi="Times New Roman" w:cs="Times New Roman"/>
          <w:sz w:val="28"/>
          <w:szCs w:val="28"/>
        </w:rPr>
        <w:t>, презентация «Закрытый показ»</w:t>
      </w:r>
      <w:r w:rsidR="00D51C40">
        <w:rPr>
          <w:rFonts w:ascii="Times New Roman" w:hAnsi="Times New Roman" w:cs="Times New Roman"/>
          <w:sz w:val="28"/>
          <w:szCs w:val="28"/>
        </w:rPr>
        <w:t xml:space="preserve"> (Приложение 1)</w:t>
      </w:r>
      <w:r>
        <w:rPr>
          <w:rFonts w:ascii="Times New Roman" w:hAnsi="Times New Roman" w:cs="Times New Roman"/>
          <w:sz w:val="28"/>
          <w:szCs w:val="28"/>
        </w:rPr>
        <w:t>, 5 конвертов с эмблемами отрядов (по количеству отрядов)</w:t>
      </w:r>
      <w:r w:rsidR="00614FD4">
        <w:rPr>
          <w:rFonts w:ascii="Times New Roman" w:hAnsi="Times New Roman" w:cs="Times New Roman"/>
          <w:sz w:val="28"/>
          <w:szCs w:val="28"/>
        </w:rPr>
        <w:t>, по 12 жетонов (думающий зритель, активный зритель, внимательный зритель, неравнодушный зритель, грамотный зритель, опытный зритель, эмоциональный зритель</w:t>
      </w:r>
      <w:r w:rsidR="007012F2">
        <w:rPr>
          <w:rFonts w:ascii="Times New Roman" w:hAnsi="Times New Roman" w:cs="Times New Roman"/>
          <w:sz w:val="28"/>
          <w:szCs w:val="28"/>
        </w:rPr>
        <w:t xml:space="preserve"> (Приложение </w:t>
      </w:r>
      <w:r w:rsidR="00D51C40">
        <w:rPr>
          <w:rFonts w:ascii="Times New Roman" w:hAnsi="Times New Roman" w:cs="Times New Roman"/>
          <w:sz w:val="28"/>
          <w:szCs w:val="28"/>
        </w:rPr>
        <w:t>2</w:t>
      </w:r>
      <w:r w:rsidR="00614FD4">
        <w:rPr>
          <w:rFonts w:ascii="Times New Roman" w:hAnsi="Times New Roman" w:cs="Times New Roman"/>
          <w:sz w:val="28"/>
          <w:szCs w:val="28"/>
        </w:rPr>
        <w:t>)</w:t>
      </w:r>
      <w:r w:rsidR="007012F2">
        <w:rPr>
          <w:rFonts w:ascii="Times New Roman" w:hAnsi="Times New Roman" w:cs="Times New Roman"/>
          <w:sz w:val="28"/>
          <w:szCs w:val="28"/>
        </w:rPr>
        <w:t>)</w:t>
      </w:r>
      <w:r w:rsidR="00614FD4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9D195E" w:rsidRDefault="009D195E" w:rsidP="006501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43C9">
        <w:rPr>
          <w:rFonts w:ascii="Times New Roman" w:hAnsi="Times New Roman" w:cs="Times New Roman"/>
          <w:b/>
          <w:sz w:val="28"/>
          <w:szCs w:val="28"/>
        </w:rPr>
        <w:t>Цель мероприятия: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D77FD">
        <w:rPr>
          <w:rFonts w:ascii="Times New Roman" w:hAnsi="Times New Roman" w:cs="Times New Roman"/>
          <w:sz w:val="28"/>
          <w:szCs w:val="28"/>
        </w:rPr>
        <w:t>формирование интереса младших школьников к изучению истории страны и кинематографа через просмотр и обсуждение фильма-</w:t>
      </w:r>
      <w:r w:rsidR="008D77FD" w:rsidRPr="00A5567A">
        <w:rPr>
          <w:rFonts w:ascii="Times New Roman" w:hAnsi="Times New Roman" w:cs="Times New Roman"/>
          <w:sz w:val="28"/>
          <w:szCs w:val="28"/>
        </w:rPr>
        <w:t>сказк</w:t>
      </w:r>
      <w:r w:rsidR="008D77FD">
        <w:rPr>
          <w:rFonts w:ascii="Times New Roman" w:hAnsi="Times New Roman" w:cs="Times New Roman"/>
          <w:sz w:val="28"/>
          <w:szCs w:val="28"/>
        </w:rPr>
        <w:t>и</w:t>
      </w:r>
      <w:r w:rsidR="008D77FD" w:rsidRPr="00A5567A">
        <w:rPr>
          <w:rFonts w:ascii="Times New Roman" w:hAnsi="Times New Roman" w:cs="Times New Roman"/>
          <w:sz w:val="28"/>
          <w:szCs w:val="28"/>
        </w:rPr>
        <w:t xml:space="preserve"> А. </w:t>
      </w:r>
      <w:proofErr w:type="spellStart"/>
      <w:r w:rsidR="008D77FD" w:rsidRPr="00A5567A">
        <w:rPr>
          <w:rFonts w:ascii="Times New Roman" w:hAnsi="Times New Roman" w:cs="Times New Roman"/>
          <w:sz w:val="28"/>
          <w:szCs w:val="28"/>
        </w:rPr>
        <w:t>Роу</w:t>
      </w:r>
      <w:proofErr w:type="spellEnd"/>
      <w:r w:rsidR="008D77FD" w:rsidRPr="00A5567A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="008D77FD" w:rsidRPr="00A5567A">
        <w:rPr>
          <w:rFonts w:ascii="Times New Roman" w:hAnsi="Times New Roman" w:cs="Times New Roman"/>
          <w:sz w:val="28"/>
          <w:szCs w:val="28"/>
        </w:rPr>
        <w:t>Кащей</w:t>
      </w:r>
      <w:proofErr w:type="spellEnd"/>
      <w:r w:rsidR="008D77FD" w:rsidRPr="00A5567A">
        <w:rPr>
          <w:rFonts w:ascii="Times New Roman" w:hAnsi="Times New Roman" w:cs="Times New Roman"/>
          <w:sz w:val="28"/>
          <w:szCs w:val="28"/>
        </w:rPr>
        <w:t xml:space="preserve"> Бессмертный»</w:t>
      </w:r>
      <w:r w:rsidR="008D77FD">
        <w:rPr>
          <w:rFonts w:ascii="Times New Roman" w:hAnsi="Times New Roman" w:cs="Times New Roman"/>
          <w:sz w:val="28"/>
          <w:szCs w:val="28"/>
        </w:rPr>
        <w:t xml:space="preserve">.  </w:t>
      </w:r>
      <w:r w:rsidR="003643C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D195E" w:rsidRPr="003643C9" w:rsidRDefault="009D195E" w:rsidP="0065016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643C9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:rsidR="009D195E" w:rsidRPr="00A5567A" w:rsidRDefault="003643C9" w:rsidP="00650168">
      <w:pPr>
        <w:pStyle w:val="a4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567A">
        <w:rPr>
          <w:rFonts w:ascii="Times New Roman" w:hAnsi="Times New Roman" w:cs="Times New Roman"/>
          <w:sz w:val="28"/>
          <w:szCs w:val="28"/>
        </w:rPr>
        <w:t xml:space="preserve">познакомить младших школьников с фильмом-сказкой А. </w:t>
      </w:r>
      <w:proofErr w:type="spellStart"/>
      <w:r w:rsidRPr="00A5567A">
        <w:rPr>
          <w:rFonts w:ascii="Times New Roman" w:hAnsi="Times New Roman" w:cs="Times New Roman"/>
          <w:sz w:val="28"/>
          <w:szCs w:val="28"/>
        </w:rPr>
        <w:t>Роу</w:t>
      </w:r>
      <w:proofErr w:type="spellEnd"/>
      <w:r w:rsidRPr="00A5567A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A5567A">
        <w:rPr>
          <w:rFonts w:ascii="Times New Roman" w:hAnsi="Times New Roman" w:cs="Times New Roman"/>
          <w:sz w:val="28"/>
          <w:szCs w:val="28"/>
        </w:rPr>
        <w:t>Кащей</w:t>
      </w:r>
      <w:proofErr w:type="spellEnd"/>
      <w:r w:rsidRPr="00A5567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5567A">
        <w:rPr>
          <w:rFonts w:ascii="Times New Roman" w:hAnsi="Times New Roman" w:cs="Times New Roman"/>
          <w:sz w:val="28"/>
          <w:szCs w:val="28"/>
        </w:rPr>
        <w:t>Бессмертный</w:t>
      </w:r>
      <w:proofErr w:type="gramEnd"/>
      <w:r w:rsidRPr="00A5567A">
        <w:rPr>
          <w:rFonts w:ascii="Times New Roman" w:hAnsi="Times New Roman" w:cs="Times New Roman"/>
          <w:sz w:val="28"/>
          <w:szCs w:val="28"/>
        </w:rPr>
        <w:t>»</w:t>
      </w:r>
      <w:r w:rsidR="00A5567A">
        <w:rPr>
          <w:rFonts w:ascii="Times New Roman" w:hAnsi="Times New Roman" w:cs="Times New Roman"/>
          <w:sz w:val="28"/>
          <w:szCs w:val="28"/>
        </w:rPr>
        <w:t xml:space="preserve"> и</w:t>
      </w:r>
      <w:r w:rsidR="00A5567A" w:rsidRPr="00A5567A">
        <w:rPr>
          <w:rFonts w:ascii="Times New Roman" w:hAnsi="Times New Roman" w:cs="Times New Roman"/>
          <w:sz w:val="28"/>
          <w:szCs w:val="28"/>
        </w:rPr>
        <w:t xml:space="preserve"> </w:t>
      </w:r>
      <w:r w:rsidR="009D195E" w:rsidRPr="00A5567A">
        <w:rPr>
          <w:rFonts w:ascii="Times New Roman" w:hAnsi="Times New Roman" w:cs="Times New Roman"/>
          <w:sz w:val="28"/>
          <w:szCs w:val="28"/>
        </w:rPr>
        <w:t xml:space="preserve">напомнить о трагической </w:t>
      </w:r>
      <w:r w:rsidRPr="00A5567A">
        <w:rPr>
          <w:rFonts w:ascii="Times New Roman" w:hAnsi="Times New Roman" w:cs="Times New Roman"/>
          <w:sz w:val="28"/>
          <w:szCs w:val="28"/>
        </w:rPr>
        <w:t>дате в истории советского и российского народа;</w:t>
      </w:r>
    </w:p>
    <w:p w:rsidR="00A5567A" w:rsidRDefault="00A5567A" w:rsidP="00650168">
      <w:pPr>
        <w:pStyle w:val="a4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развивать у младших школьников готовность слушать собеседника, излагать свое мнение и аргументировать свою точку зрения и оценку событий, выявлять аллегории при просмотре </w:t>
      </w:r>
      <w:r w:rsidRPr="00A5567A">
        <w:rPr>
          <w:rFonts w:ascii="Times New Roman" w:hAnsi="Times New Roman" w:cs="Times New Roman"/>
          <w:sz w:val="28"/>
          <w:szCs w:val="28"/>
        </w:rPr>
        <w:t>фильм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A5567A">
        <w:rPr>
          <w:rFonts w:ascii="Times New Roman" w:hAnsi="Times New Roman" w:cs="Times New Roman"/>
          <w:sz w:val="28"/>
          <w:szCs w:val="28"/>
        </w:rPr>
        <w:t>-сказк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A5567A">
        <w:rPr>
          <w:rFonts w:ascii="Times New Roman" w:hAnsi="Times New Roman" w:cs="Times New Roman"/>
          <w:sz w:val="28"/>
          <w:szCs w:val="28"/>
        </w:rPr>
        <w:t xml:space="preserve"> А. </w:t>
      </w:r>
      <w:proofErr w:type="spellStart"/>
      <w:r w:rsidRPr="00A5567A">
        <w:rPr>
          <w:rFonts w:ascii="Times New Roman" w:hAnsi="Times New Roman" w:cs="Times New Roman"/>
          <w:sz w:val="28"/>
          <w:szCs w:val="28"/>
        </w:rPr>
        <w:t>Роу</w:t>
      </w:r>
      <w:proofErr w:type="spellEnd"/>
      <w:r w:rsidRPr="00A5567A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A5567A">
        <w:rPr>
          <w:rFonts w:ascii="Times New Roman" w:hAnsi="Times New Roman" w:cs="Times New Roman"/>
          <w:sz w:val="28"/>
          <w:szCs w:val="28"/>
        </w:rPr>
        <w:t>Кащей</w:t>
      </w:r>
      <w:proofErr w:type="spellEnd"/>
      <w:r w:rsidRPr="00A5567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5567A">
        <w:rPr>
          <w:rFonts w:ascii="Times New Roman" w:hAnsi="Times New Roman" w:cs="Times New Roman"/>
          <w:sz w:val="28"/>
          <w:szCs w:val="28"/>
        </w:rPr>
        <w:t>Бессмертный</w:t>
      </w:r>
      <w:proofErr w:type="gramEnd"/>
      <w:r w:rsidRPr="00A5567A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95081" w:rsidRPr="009D195E" w:rsidRDefault="00D7708C" w:rsidP="00650168">
      <w:pPr>
        <w:pStyle w:val="a4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способствовать </w:t>
      </w:r>
      <w:r w:rsidR="00995081">
        <w:rPr>
          <w:rFonts w:ascii="Times New Roman" w:hAnsi="Times New Roman" w:cs="Times New Roman"/>
          <w:sz w:val="28"/>
          <w:szCs w:val="28"/>
        </w:rPr>
        <w:t>воспит</w:t>
      </w:r>
      <w:r>
        <w:rPr>
          <w:rFonts w:ascii="Times New Roman" w:hAnsi="Times New Roman" w:cs="Times New Roman"/>
          <w:sz w:val="28"/>
          <w:szCs w:val="28"/>
        </w:rPr>
        <w:t>анию</w:t>
      </w:r>
      <w:r w:rsidR="00995081">
        <w:rPr>
          <w:rFonts w:ascii="Times New Roman" w:hAnsi="Times New Roman" w:cs="Times New Roman"/>
          <w:sz w:val="28"/>
          <w:szCs w:val="28"/>
        </w:rPr>
        <w:t xml:space="preserve"> чувств</w:t>
      </w:r>
      <w:r>
        <w:rPr>
          <w:rFonts w:ascii="Times New Roman" w:hAnsi="Times New Roman" w:cs="Times New Roman"/>
          <w:sz w:val="28"/>
          <w:szCs w:val="28"/>
        </w:rPr>
        <w:t>а гордости за свою Родину, российский народ и историю России, доброжелательности, эмоционально-нравственной отзывчивости, сопереживания другим людям.</w:t>
      </w:r>
      <w:r w:rsidR="0099508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75AF1" w:rsidRDefault="00275AF1" w:rsidP="00650168">
      <w:pPr>
        <w:pStyle w:val="a3"/>
        <w:ind w:right="20" w:firstLine="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5C0E" w:rsidRDefault="00B25C0E" w:rsidP="00650168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275AF1" w:rsidRPr="001F1833" w:rsidRDefault="00275AF1" w:rsidP="00650168">
      <w:pPr>
        <w:pStyle w:val="a3"/>
        <w:ind w:right="20" w:firstLine="3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1833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164FC8" w:rsidRDefault="00164FC8" w:rsidP="00650168">
      <w:pPr>
        <w:pStyle w:val="a3"/>
        <w:ind w:right="20" w:firstLine="34"/>
        <w:jc w:val="center"/>
        <w:rPr>
          <w:rFonts w:ascii="Times New Roman" w:hAnsi="Times New Roman" w:cs="Times New Roman"/>
          <w:sz w:val="28"/>
          <w:szCs w:val="28"/>
        </w:rPr>
      </w:pPr>
    </w:p>
    <w:p w:rsidR="00DF45A7" w:rsidRDefault="00107EA4" w:rsidP="00650168">
      <w:pPr>
        <w:pStyle w:val="a3"/>
        <w:ind w:right="2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164FC8" w:rsidRPr="00164FC8">
        <w:rPr>
          <w:rFonts w:ascii="Times New Roman" w:hAnsi="Times New Roman" w:cs="Times New Roman"/>
          <w:sz w:val="28"/>
          <w:szCs w:val="28"/>
        </w:rPr>
        <w:t xml:space="preserve">Закрытый показ. </w:t>
      </w:r>
      <w:proofErr w:type="gramStart"/>
      <w:r w:rsidR="00164FC8" w:rsidRPr="00164FC8">
        <w:rPr>
          <w:rFonts w:ascii="Times New Roman" w:hAnsi="Times New Roman" w:cs="Times New Roman"/>
          <w:sz w:val="28"/>
          <w:szCs w:val="28"/>
        </w:rPr>
        <w:t>Фильм-сказка А.</w:t>
      </w:r>
      <w:r w:rsidR="00164FC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64FC8" w:rsidRPr="00164FC8">
        <w:rPr>
          <w:rFonts w:ascii="Times New Roman" w:hAnsi="Times New Roman" w:cs="Times New Roman"/>
          <w:sz w:val="28"/>
          <w:szCs w:val="28"/>
        </w:rPr>
        <w:t>Роу</w:t>
      </w:r>
      <w:proofErr w:type="spellEnd"/>
      <w:r w:rsidR="00164FC8" w:rsidRPr="00164FC8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="00164FC8" w:rsidRPr="00164FC8">
        <w:rPr>
          <w:rFonts w:ascii="Times New Roman" w:hAnsi="Times New Roman" w:cs="Times New Roman"/>
          <w:sz w:val="28"/>
          <w:szCs w:val="28"/>
        </w:rPr>
        <w:t>Кащей</w:t>
      </w:r>
      <w:proofErr w:type="spellEnd"/>
      <w:r w:rsidR="00164FC8" w:rsidRPr="00164FC8">
        <w:rPr>
          <w:rFonts w:ascii="Times New Roman" w:hAnsi="Times New Roman" w:cs="Times New Roman"/>
          <w:sz w:val="28"/>
          <w:szCs w:val="28"/>
        </w:rPr>
        <w:t xml:space="preserve"> Бессмертный»</w:t>
      </w:r>
      <w:r w:rsidR="00164FC8">
        <w:rPr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 w:rsidR="00164FC8">
        <w:rPr>
          <w:rFonts w:ascii="Times New Roman" w:hAnsi="Times New Roman" w:cs="Times New Roman"/>
          <w:sz w:val="28"/>
          <w:szCs w:val="28"/>
        </w:rPr>
        <w:t>досуговое</w:t>
      </w:r>
      <w:proofErr w:type="spellEnd"/>
      <w:r w:rsidR="00164FC8">
        <w:rPr>
          <w:rFonts w:ascii="Times New Roman" w:hAnsi="Times New Roman" w:cs="Times New Roman"/>
          <w:sz w:val="28"/>
          <w:szCs w:val="28"/>
        </w:rPr>
        <w:t xml:space="preserve"> мероприятие летнего оздоровительного лагеря с дневным пребыванием детей на базе МБОУ ДО «Центр дополнительного образования» </w:t>
      </w:r>
      <w:r w:rsidR="00C94817">
        <w:rPr>
          <w:rFonts w:ascii="Times New Roman" w:hAnsi="Times New Roman" w:cs="Times New Roman"/>
          <w:sz w:val="28"/>
          <w:szCs w:val="28"/>
        </w:rPr>
        <w:t xml:space="preserve">было разработано </w:t>
      </w:r>
      <w:r w:rsidR="00C94817" w:rsidRPr="00C94817">
        <w:rPr>
          <w:rFonts w:ascii="Times New Roman" w:hAnsi="Times New Roman" w:cs="Times New Roman"/>
          <w:sz w:val="28"/>
          <w:szCs w:val="28"/>
        </w:rPr>
        <w:t>на основе ток-шоу «Закрытый показ»</w:t>
      </w:r>
      <w:r w:rsidR="00C94817">
        <w:rPr>
          <w:rFonts w:ascii="Times New Roman" w:hAnsi="Times New Roman" w:cs="Times New Roman"/>
          <w:sz w:val="28"/>
          <w:szCs w:val="28"/>
        </w:rPr>
        <w:t xml:space="preserve"> </w:t>
      </w:r>
      <w:r w:rsidR="00C94817" w:rsidRPr="00C94817">
        <w:rPr>
          <w:rFonts w:ascii="Times New Roman" w:hAnsi="Times New Roman" w:cs="Times New Roman"/>
          <w:sz w:val="28"/>
          <w:szCs w:val="28"/>
        </w:rPr>
        <w:t>с ведущим Александром Гордоном, транслировавше</w:t>
      </w:r>
      <w:r w:rsidR="00C94817">
        <w:rPr>
          <w:rFonts w:ascii="Times New Roman" w:hAnsi="Times New Roman" w:cs="Times New Roman"/>
          <w:sz w:val="28"/>
          <w:szCs w:val="28"/>
        </w:rPr>
        <w:t>м</w:t>
      </w:r>
      <w:r w:rsidR="00C94817" w:rsidRPr="00C94817">
        <w:rPr>
          <w:rFonts w:ascii="Times New Roman" w:hAnsi="Times New Roman" w:cs="Times New Roman"/>
          <w:sz w:val="28"/>
          <w:szCs w:val="28"/>
        </w:rPr>
        <w:t>ся на Первом канале</w:t>
      </w:r>
      <w:r w:rsidR="00C94817">
        <w:rPr>
          <w:rFonts w:ascii="Times New Roman" w:hAnsi="Times New Roman" w:cs="Times New Roman"/>
          <w:sz w:val="28"/>
          <w:szCs w:val="28"/>
        </w:rPr>
        <w:t xml:space="preserve"> и приурочено к </w:t>
      </w:r>
      <w:r w:rsidR="004B1EFA">
        <w:rPr>
          <w:rFonts w:ascii="Times New Roman" w:hAnsi="Times New Roman" w:cs="Times New Roman"/>
          <w:sz w:val="28"/>
          <w:szCs w:val="28"/>
        </w:rPr>
        <w:t xml:space="preserve">75 </w:t>
      </w:r>
      <w:r w:rsidR="00C94817">
        <w:rPr>
          <w:rFonts w:ascii="Times New Roman" w:hAnsi="Times New Roman" w:cs="Times New Roman"/>
          <w:sz w:val="28"/>
          <w:szCs w:val="28"/>
        </w:rPr>
        <w:t xml:space="preserve">годовщине начала Великой Отечественной войны 1941-1945 г.г. </w:t>
      </w:r>
      <w:proofErr w:type="gramEnd"/>
    </w:p>
    <w:p w:rsidR="00DF45A7" w:rsidRDefault="00CC3EFE" w:rsidP="00650168">
      <w:pPr>
        <w:pStyle w:val="a3"/>
        <w:ind w:right="2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Форма закрытого показа была выбрана для того, чтобы младшим школьникам доступно, интересно, необычно (по-взрослому) напомнить о трагической дате нашей истории. Усиливало эффект мероприятия то, что оно было проведено 22 июня в </w:t>
      </w:r>
      <w:r w:rsidR="0088122F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ень памяти и скорби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8122F">
        <w:rPr>
          <w:rFonts w:ascii="Times New Roman" w:hAnsi="Times New Roman" w:cs="Times New Roman"/>
          <w:sz w:val="28"/>
          <w:szCs w:val="28"/>
        </w:rPr>
        <w:t xml:space="preserve">Было продумано содержание закрытого показа и целенаправленно выбран фильм А. </w:t>
      </w:r>
      <w:proofErr w:type="spellStart"/>
      <w:r w:rsidR="0088122F">
        <w:rPr>
          <w:rFonts w:ascii="Times New Roman" w:hAnsi="Times New Roman" w:cs="Times New Roman"/>
          <w:sz w:val="28"/>
          <w:szCs w:val="28"/>
        </w:rPr>
        <w:t>Роу</w:t>
      </w:r>
      <w:proofErr w:type="spellEnd"/>
      <w:r w:rsidR="0088122F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="0088122F">
        <w:rPr>
          <w:rFonts w:ascii="Times New Roman" w:hAnsi="Times New Roman" w:cs="Times New Roman"/>
          <w:sz w:val="28"/>
          <w:szCs w:val="28"/>
        </w:rPr>
        <w:t>Кащей</w:t>
      </w:r>
      <w:proofErr w:type="spellEnd"/>
      <w:r w:rsidR="0088122F">
        <w:rPr>
          <w:rFonts w:ascii="Times New Roman" w:hAnsi="Times New Roman" w:cs="Times New Roman"/>
          <w:sz w:val="28"/>
          <w:szCs w:val="28"/>
        </w:rPr>
        <w:t xml:space="preserve"> Бессмертный». </w:t>
      </w:r>
    </w:p>
    <w:p w:rsidR="00DF45A7" w:rsidRDefault="0088122F" w:rsidP="00650168">
      <w:pPr>
        <w:pStyle w:val="a3"/>
        <w:ind w:right="2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Почему был выбран именно этот фильм? Этот фильм был создан в 1944 году; этот фильм является классикой советского и российского кинематографа, над ним работали выдающиеся режиссер, оператор и актеры того времени; </w:t>
      </w:r>
      <w:r w:rsidR="00B213B5">
        <w:rPr>
          <w:rFonts w:ascii="Times New Roman" w:hAnsi="Times New Roman" w:cs="Times New Roman"/>
          <w:sz w:val="28"/>
          <w:szCs w:val="28"/>
        </w:rPr>
        <w:t xml:space="preserve">этот фильм снят в жанре сказки, который соответствует, понятен и близок младшему школьному возрасту. </w:t>
      </w:r>
    </w:p>
    <w:p w:rsidR="006F63CB" w:rsidRDefault="00B213B5" w:rsidP="00650168">
      <w:pPr>
        <w:pStyle w:val="a3"/>
        <w:ind w:right="2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разработке данного мероприятия мы учитывали возраст детей, поэтому </w:t>
      </w:r>
      <w:r w:rsidR="00B110BB">
        <w:rPr>
          <w:rFonts w:ascii="Times New Roman" w:hAnsi="Times New Roman" w:cs="Times New Roman"/>
          <w:sz w:val="28"/>
          <w:szCs w:val="28"/>
        </w:rPr>
        <w:t>внесли изменения в структуру классического ток-шоу «Закрытый показ»</w:t>
      </w:r>
      <w:r w:rsidR="006F63CB">
        <w:rPr>
          <w:rFonts w:ascii="Times New Roman" w:hAnsi="Times New Roman" w:cs="Times New Roman"/>
          <w:sz w:val="28"/>
          <w:szCs w:val="28"/>
        </w:rPr>
        <w:t>:</w:t>
      </w:r>
      <w:r w:rsidR="00B110B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F63CB" w:rsidRDefault="006F63CB" w:rsidP="00650168">
      <w:pPr>
        <w:pStyle w:val="a3"/>
        <w:numPr>
          <w:ilvl w:val="0"/>
          <w:numId w:val="3"/>
        </w:numPr>
        <w:ind w:right="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="009E698B">
        <w:rPr>
          <w:rFonts w:ascii="Times New Roman" w:hAnsi="Times New Roman" w:cs="Times New Roman"/>
          <w:sz w:val="28"/>
          <w:szCs w:val="28"/>
        </w:rPr>
        <w:t xml:space="preserve">ля привлечения внимания детей к проблеме в начале мероприятия </w:t>
      </w:r>
      <w:r w:rsidR="009E698B" w:rsidRPr="00F84972">
        <w:rPr>
          <w:rFonts w:ascii="Times New Roman" w:hAnsi="Times New Roman" w:cs="Times New Roman"/>
          <w:sz w:val="28"/>
          <w:szCs w:val="28"/>
        </w:rPr>
        <w:t>демонстрировал</w:t>
      </w:r>
      <w:r w:rsidR="00F84972" w:rsidRPr="00F84972">
        <w:rPr>
          <w:rFonts w:ascii="Times New Roman" w:hAnsi="Times New Roman" w:cs="Times New Roman"/>
          <w:sz w:val="28"/>
          <w:szCs w:val="28"/>
        </w:rPr>
        <w:t>а</w:t>
      </w:r>
      <w:r w:rsidR="009E698B" w:rsidRPr="00F84972">
        <w:rPr>
          <w:rFonts w:ascii="Times New Roman" w:hAnsi="Times New Roman" w:cs="Times New Roman"/>
          <w:sz w:val="28"/>
          <w:szCs w:val="28"/>
        </w:rPr>
        <w:t>с</w:t>
      </w:r>
      <w:r w:rsidR="00F84972" w:rsidRPr="00F84972">
        <w:rPr>
          <w:rFonts w:ascii="Times New Roman" w:hAnsi="Times New Roman" w:cs="Times New Roman"/>
          <w:sz w:val="28"/>
          <w:szCs w:val="28"/>
        </w:rPr>
        <w:t>ь</w:t>
      </w:r>
      <w:r w:rsidR="009E698B" w:rsidRPr="00F84972">
        <w:rPr>
          <w:rFonts w:ascii="Times New Roman" w:hAnsi="Times New Roman" w:cs="Times New Roman"/>
          <w:sz w:val="28"/>
          <w:szCs w:val="28"/>
        </w:rPr>
        <w:t xml:space="preserve"> видео</w:t>
      </w:r>
      <w:r w:rsidR="00F84972" w:rsidRPr="00F84972">
        <w:rPr>
          <w:rFonts w:ascii="Times New Roman" w:hAnsi="Times New Roman" w:cs="Times New Roman"/>
          <w:sz w:val="28"/>
          <w:szCs w:val="28"/>
        </w:rPr>
        <w:t>заставка о кино</w:t>
      </w:r>
      <w:r w:rsidR="009E698B" w:rsidRPr="00F84972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="009E698B" w:rsidRPr="00F84972">
        <w:rPr>
          <w:rFonts w:ascii="Times New Roman" w:hAnsi="Times New Roman" w:cs="Times New Roman"/>
          <w:sz w:val="28"/>
          <w:szCs w:val="28"/>
        </w:rPr>
        <w:t>который</w:t>
      </w:r>
      <w:proofErr w:type="gramEnd"/>
      <w:r w:rsidR="009E698B" w:rsidRPr="00F84972">
        <w:rPr>
          <w:rFonts w:ascii="Times New Roman" w:hAnsi="Times New Roman" w:cs="Times New Roman"/>
          <w:sz w:val="28"/>
          <w:szCs w:val="28"/>
        </w:rPr>
        <w:t xml:space="preserve"> четко, ясно,</w:t>
      </w:r>
      <w:r w:rsidR="009E698B">
        <w:rPr>
          <w:rFonts w:ascii="Times New Roman" w:hAnsi="Times New Roman" w:cs="Times New Roman"/>
          <w:sz w:val="28"/>
          <w:szCs w:val="28"/>
        </w:rPr>
        <w:t xml:space="preserve"> лаконично в интересной манере погружал участников мероприятия в тему кино. Организационный </w:t>
      </w:r>
      <w:r>
        <w:rPr>
          <w:rFonts w:ascii="Times New Roman" w:hAnsi="Times New Roman" w:cs="Times New Roman"/>
          <w:sz w:val="28"/>
          <w:szCs w:val="28"/>
        </w:rPr>
        <w:t>момент, проведенный в таком виде</w:t>
      </w:r>
      <w:r w:rsidR="00DF45A7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привлекает внимание младших школьников и настраивает их на мероприятие; </w:t>
      </w:r>
    </w:p>
    <w:p w:rsidR="00164FC8" w:rsidRDefault="006F63CB" w:rsidP="00650168">
      <w:pPr>
        <w:pStyle w:val="a3"/>
        <w:numPr>
          <w:ilvl w:val="0"/>
          <w:numId w:val="3"/>
        </w:numPr>
        <w:ind w:right="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мероприятие был введен элемент соревнования (ребята отвечали на вопросы ведущей и за интересный, полный и правильный ответ получали жетоны для отряда)</w:t>
      </w:r>
      <w:proofErr w:type="gramStart"/>
      <w:r w:rsidR="00B32A62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B32A62">
        <w:rPr>
          <w:rFonts w:ascii="Times New Roman" w:hAnsi="Times New Roman" w:cs="Times New Roman"/>
          <w:sz w:val="28"/>
          <w:szCs w:val="28"/>
        </w:rPr>
        <w:t xml:space="preserve"> По завершению мероприятия подведен подсчет жетонов и выявлены отряды-победители;</w:t>
      </w:r>
    </w:p>
    <w:p w:rsidR="00B32A62" w:rsidRDefault="00B32A62" w:rsidP="00650168">
      <w:pPr>
        <w:pStyle w:val="a3"/>
        <w:numPr>
          <w:ilvl w:val="0"/>
          <w:numId w:val="3"/>
        </w:numPr>
        <w:ind w:right="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было изменено количество экспертов для более четкой</w:t>
      </w:r>
      <w:r w:rsidR="00FA1C80">
        <w:rPr>
          <w:rFonts w:ascii="Times New Roman" w:hAnsi="Times New Roman" w:cs="Times New Roman"/>
          <w:sz w:val="28"/>
          <w:szCs w:val="28"/>
        </w:rPr>
        <w:t>, ясной</w:t>
      </w:r>
      <w:r>
        <w:rPr>
          <w:rFonts w:ascii="Times New Roman" w:hAnsi="Times New Roman" w:cs="Times New Roman"/>
          <w:sz w:val="28"/>
          <w:szCs w:val="28"/>
        </w:rPr>
        <w:t xml:space="preserve"> расстановки необходимых акцентов в понимании значимости этого фильма и </w:t>
      </w:r>
      <w:r w:rsidR="00FA1C80">
        <w:rPr>
          <w:rFonts w:ascii="Times New Roman" w:hAnsi="Times New Roman" w:cs="Times New Roman"/>
          <w:sz w:val="28"/>
          <w:szCs w:val="28"/>
        </w:rPr>
        <w:t>трагедии нашего народа в Великой Отечественной войне;</w:t>
      </w:r>
    </w:p>
    <w:p w:rsidR="00FA1C80" w:rsidRDefault="00396129" w:rsidP="00650168">
      <w:pPr>
        <w:pStyle w:val="a3"/>
        <w:numPr>
          <w:ilvl w:val="0"/>
          <w:numId w:val="3"/>
        </w:numPr>
        <w:ind w:right="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знакомство с создателями художественного фильма было организовано в виде презентации.</w:t>
      </w:r>
    </w:p>
    <w:p w:rsidR="000B08EA" w:rsidRDefault="00963861" w:rsidP="007012F2">
      <w:pPr>
        <w:pStyle w:val="a3"/>
        <w:ind w:right="2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Все это позволило провести мероприятие интересно и увлекательно. Дети с удовольствием искали в фильме художественные аллегории и спецэффекты, поскольку перед просмотром им было </w:t>
      </w:r>
      <w:r w:rsidR="003F30BC">
        <w:rPr>
          <w:rFonts w:ascii="Times New Roman" w:hAnsi="Times New Roman" w:cs="Times New Roman"/>
          <w:sz w:val="28"/>
          <w:szCs w:val="28"/>
        </w:rPr>
        <w:t xml:space="preserve">дано </w:t>
      </w:r>
      <w:r>
        <w:rPr>
          <w:rFonts w:ascii="Times New Roman" w:hAnsi="Times New Roman" w:cs="Times New Roman"/>
          <w:sz w:val="28"/>
          <w:szCs w:val="28"/>
        </w:rPr>
        <w:t>такое задание. А затем, при обсуждении, внимательно слушали собеседников, аргументировали свою точку зрения и старались дать эмоционально-нравственн</w:t>
      </w:r>
      <w:r w:rsidR="003F30BC">
        <w:rPr>
          <w:rFonts w:ascii="Times New Roman" w:hAnsi="Times New Roman" w:cs="Times New Roman"/>
          <w:sz w:val="28"/>
          <w:szCs w:val="28"/>
        </w:rPr>
        <w:t>ую</w:t>
      </w:r>
      <w:r>
        <w:rPr>
          <w:rFonts w:ascii="Times New Roman" w:hAnsi="Times New Roman" w:cs="Times New Roman"/>
          <w:sz w:val="28"/>
          <w:szCs w:val="28"/>
        </w:rPr>
        <w:t xml:space="preserve"> оценку</w:t>
      </w:r>
      <w:r w:rsidR="003F30BC">
        <w:rPr>
          <w:rFonts w:ascii="Times New Roman" w:hAnsi="Times New Roman" w:cs="Times New Roman"/>
          <w:sz w:val="28"/>
          <w:szCs w:val="28"/>
        </w:rPr>
        <w:t xml:space="preserve"> событий фильма</w:t>
      </w:r>
      <w:r w:rsidR="007A1203">
        <w:rPr>
          <w:rFonts w:ascii="Times New Roman" w:hAnsi="Times New Roman" w:cs="Times New Roman"/>
          <w:sz w:val="28"/>
          <w:szCs w:val="28"/>
        </w:rPr>
        <w:t xml:space="preserve"> и трагической истории нашей страны</w:t>
      </w:r>
      <w:r w:rsidR="00BB27E8">
        <w:rPr>
          <w:rFonts w:ascii="Times New Roman" w:hAnsi="Times New Roman" w:cs="Times New Roman"/>
          <w:sz w:val="28"/>
          <w:szCs w:val="28"/>
        </w:rPr>
        <w:t xml:space="preserve"> в Великой Отечественной войне</w:t>
      </w:r>
      <w:r w:rsidR="007A1203">
        <w:rPr>
          <w:rFonts w:ascii="Times New Roman" w:hAnsi="Times New Roman" w:cs="Times New Roman"/>
          <w:sz w:val="28"/>
          <w:szCs w:val="28"/>
        </w:rPr>
        <w:t>.</w:t>
      </w:r>
      <w:r w:rsidR="000B08EA">
        <w:rPr>
          <w:rFonts w:ascii="Times New Roman" w:hAnsi="Times New Roman" w:cs="Times New Roman"/>
          <w:sz w:val="28"/>
          <w:szCs w:val="28"/>
        </w:rPr>
        <w:br w:type="page"/>
      </w:r>
    </w:p>
    <w:tbl>
      <w:tblPr>
        <w:tblStyle w:val="a6"/>
        <w:tblW w:w="5000" w:type="pct"/>
        <w:tblLook w:val="04A0"/>
      </w:tblPr>
      <w:tblGrid>
        <w:gridCol w:w="2019"/>
        <w:gridCol w:w="1369"/>
        <w:gridCol w:w="6183"/>
      </w:tblGrid>
      <w:tr w:rsidR="009B07BA" w:rsidTr="00164FC8">
        <w:tc>
          <w:tcPr>
            <w:tcW w:w="5000" w:type="pct"/>
            <w:gridSpan w:val="3"/>
          </w:tcPr>
          <w:p w:rsidR="009B07BA" w:rsidRDefault="009B07BA" w:rsidP="00650168">
            <w:pPr>
              <w:pStyle w:val="a3"/>
              <w:ind w:right="20" w:firstLine="34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Демонстрируется в</w:t>
            </w:r>
            <w:r w:rsidRPr="009B07BA">
              <w:rPr>
                <w:rFonts w:ascii="Times New Roman" w:hAnsi="Times New Roman" w:cs="Times New Roman"/>
                <w:b/>
                <w:sz w:val="28"/>
                <w:szCs w:val="28"/>
              </w:rPr>
              <w:t>идео</w:t>
            </w:r>
            <w:r w:rsidR="007012F2">
              <w:rPr>
                <w:rFonts w:ascii="Times New Roman" w:hAnsi="Times New Roman" w:cs="Times New Roman"/>
                <w:b/>
                <w:sz w:val="28"/>
                <w:szCs w:val="28"/>
              </w:rPr>
              <w:t>заставка</w:t>
            </w:r>
            <w:r w:rsidRPr="009B07B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о кино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</w:p>
          <w:p w:rsidR="009B07BA" w:rsidRDefault="009B07BA" w:rsidP="00650168">
            <w:pPr>
              <w:pStyle w:val="a3"/>
              <w:ind w:right="20" w:firstLine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затем </w:t>
            </w:r>
            <w:r w:rsidR="005E7200">
              <w:rPr>
                <w:rFonts w:ascii="Times New Roman" w:hAnsi="Times New Roman" w:cs="Times New Roman"/>
                <w:b/>
                <w:sz w:val="28"/>
                <w:szCs w:val="28"/>
              </w:rPr>
              <w:t>презентация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«Закрытый показ»</w:t>
            </w:r>
          </w:p>
          <w:p w:rsidR="009B07BA" w:rsidRDefault="009B07BA" w:rsidP="00650168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Выход ведущей</w:t>
            </w:r>
          </w:p>
          <w:p w:rsidR="009B07BA" w:rsidRDefault="009B07BA" w:rsidP="00650168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A4431" w:rsidTr="000B08EA">
        <w:tc>
          <w:tcPr>
            <w:tcW w:w="1055" w:type="pct"/>
          </w:tcPr>
          <w:p w:rsidR="006C1D6D" w:rsidRPr="002B6CB9" w:rsidRDefault="006C1D6D" w:rsidP="00650168">
            <w:pPr>
              <w:pStyle w:val="a3"/>
              <w:ind w:right="20" w:firstLine="34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2B6CB9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Слайд 1</w:t>
            </w:r>
          </w:p>
          <w:p w:rsidR="006A4431" w:rsidRPr="00CD6C2E" w:rsidRDefault="00CB2DFD" w:rsidP="00650168">
            <w:pPr>
              <w:pStyle w:val="a3"/>
              <w:ind w:right="20" w:firstLine="34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З</w:t>
            </w:r>
            <w:r w:rsidR="006A4431">
              <w:rPr>
                <w:rFonts w:ascii="Times New Roman" w:hAnsi="Times New Roman" w:cs="Times New Roman"/>
                <w:b/>
                <w:sz w:val="28"/>
                <w:szCs w:val="28"/>
              </w:rPr>
              <w:t>аставка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  <w:tc>
          <w:tcPr>
            <w:tcW w:w="715" w:type="pct"/>
          </w:tcPr>
          <w:p w:rsidR="006A4431" w:rsidRPr="00CD6C2E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30" w:type="pct"/>
          </w:tcPr>
          <w:p w:rsidR="006A4431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экране заставка к встрече  (Закрытый показ)</w:t>
            </w:r>
          </w:p>
          <w:p w:rsidR="006A4431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A4431" w:rsidTr="000B08EA">
        <w:tc>
          <w:tcPr>
            <w:tcW w:w="1055" w:type="pct"/>
          </w:tcPr>
          <w:p w:rsidR="006A4431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A4431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A4431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A4431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A4431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A4431" w:rsidRPr="002B6CB9" w:rsidRDefault="006C1D6D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2B6CB9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Слайд </w:t>
            </w:r>
            <w:r w:rsidR="002B6CB9" w:rsidRPr="002B6CB9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2</w:t>
            </w:r>
          </w:p>
          <w:p w:rsidR="006A4431" w:rsidRPr="00CD6C2E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Киноафиша к сказке «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Кащей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бессмертный</w:t>
            </w:r>
            <w:proofErr w:type="gram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»</w:t>
            </w:r>
          </w:p>
        </w:tc>
        <w:tc>
          <w:tcPr>
            <w:tcW w:w="715" w:type="pct"/>
          </w:tcPr>
          <w:p w:rsidR="006A4431" w:rsidRPr="00CD6C2E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D6C2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Ведущий </w:t>
            </w:r>
          </w:p>
        </w:tc>
        <w:tc>
          <w:tcPr>
            <w:tcW w:w="3230" w:type="pct"/>
          </w:tcPr>
          <w:p w:rsidR="006A4431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Здравствуйте, дорогие любители и ценители кино. Мы пригласили вас на нашу встречу, которую решили назвать «Закрытый показ». Это программа, которая рассчитана на широкого и глубокого зрителя. А вы, как мы надеемся, именно таковыми и являетесь. </w:t>
            </w:r>
          </w:p>
          <w:p w:rsidR="006A4431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Сегодня мы будем смотреть фильм режиссера Александра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Роу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Кащей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бессмертный» и обсудим некоторые очень серьезные вопросы. </w:t>
            </w:r>
          </w:p>
          <w:p w:rsidR="006A4431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Хочу представить участников встречи. Справа от вас команда или группа экспертов, которых можно назвать опытные зрители, </w:t>
            </w:r>
            <w:r w:rsidRPr="006A4431">
              <w:rPr>
                <w:rFonts w:ascii="Times New Roman" w:hAnsi="Times New Roman" w:cs="Times New Roman"/>
                <w:b/>
                <w:sz w:val="28"/>
                <w:szCs w:val="28"/>
              </w:rPr>
              <w:t>зрители со стажем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умеющие смотреть и понимать кино разного жанра (Анастасия Геннадьевна</w:t>
            </w:r>
            <w:r w:rsidR="00493584">
              <w:rPr>
                <w:rFonts w:ascii="Times New Roman" w:hAnsi="Times New Roman" w:cs="Times New Roman"/>
                <w:sz w:val="28"/>
                <w:szCs w:val="28"/>
              </w:rPr>
              <w:t xml:space="preserve"> Лебедева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6C1D6D">
              <w:rPr>
                <w:rFonts w:ascii="Times New Roman" w:hAnsi="Times New Roman" w:cs="Times New Roman"/>
                <w:sz w:val="28"/>
                <w:szCs w:val="28"/>
              </w:rPr>
              <w:t xml:space="preserve"> главный режиссер нашей киностудии,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Елена Анатольевна</w:t>
            </w:r>
            <w:r w:rsidR="0049358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493584">
              <w:rPr>
                <w:rFonts w:ascii="Times New Roman" w:hAnsi="Times New Roman" w:cs="Times New Roman"/>
                <w:sz w:val="28"/>
                <w:szCs w:val="28"/>
              </w:rPr>
              <w:t>Шарманова</w:t>
            </w:r>
            <w:proofErr w:type="spellEnd"/>
            <w:r w:rsidR="006C1D6D">
              <w:rPr>
                <w:rFonts w:ascii="Times New Roman" w:hAnsi="Times New Roman" w:cs="Times New Roman"/>
                <w:sz w:val="28"/>
                <w:szCs w:val="28"/>
              </w:rPr>
              <w:t>, руководитель и идейный вдохновитель  наших замечательных вожатых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6A4431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Слева – </w:t>
            </w:r>
            <w:r w:rsidRPr="006A4431">
              <w:rPr>
                <w:rFonts w:ascii="Times New Roman" w:hAnsi="Times New Roman" w:cs="Times New Roman"/>
                <w:b/>
                <w:sz w:val="28"/>
                <w:szCs w:val="28"/>
              </w:rPr>
              <w:t>молодые зрители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Их зрительский стаж менее продолжителен, но их можно назвать </w:t>
            </w:r>
            <w:r w:rsidRPr="006C1D6D">
              <w:rPr>
                <w:rFonts w:ascii="Times New Roman" w:hAnsi="Times New Roman" w:cs="Times New Roman"/>
                <w:b/>
                <w:sz w:val="28"/>
                <w:szCs w:val="28"/>
              </w:rPr>
              <w:t>думающие зрители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подвергающие все сомнению и ищущие истину (Юрий Геннадьевич</w:t>
            </w:r>
            <w:r w:rsidR="0049358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493584">
              <w:rPr>
                <w:rFonts w:ascii="Times New Roman" w:hAnsi="Times New Roman" w:cs="Times New Roman"/>
                <w:sz w:val="28"/>
                <w:szCs w:val="28"/>
              </w:rPr>
              <w:t>Цеханович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6C1D6D">
              <w:rPr>
                <w:rFonts w:ascii="Times New Roman" w:hAnsi="Times New Roman" w:cs="Times New Roman"/>
                <w:sz w:val="28"/>
                <w:szCs w:val="28"/>
              </w:rPr>
              <w:t xml:space="preserve">историк, сотрудник отдела музееведения нашего Центра,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Егор</w:t>
            </w:r>
            <w:r w:rsidR="006C1D6D">
              <w:rPr>
                <w:rFonts w:ascii="Times New Roman" w:hAnsi="Times New Roman" w:cs="Times New Roman"/>
                <w:sz w:val="28"/>
                <w:szCs w:val="28"/>
              </w:rPr>
              <w:t xml:space="preserve"> Соколов, ваш любимый вожатый.</w:t>
            </w:r>
            <w:proofErr w:type="gramEnd"/>
            <w:r w:rsidR="006C1D6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6C1D6D">
              <w:rPr>
                <w:rFonts w:ascii="Times New Roman" w:hAnsi="Times New Roman" w:cs="Times New Roman"/>
                <w:sz w:val="28"/>
                <w:szCs w:val="28"/>
              </w:rPr>
              <w:t>Оба они по совместительству периодически предстают перед вами в роли актеров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proofErr w:type="gramEnd"/>
          </w:p>
          <w:p w:rsidR="006C1D6D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Ну и наша уважаемая </w:t>
            </w:r>
            <w:r w:rsidRPr="006A4431">
              <w:rPr>
                <w:rFonts w:ascii="Times New Roman" w:hAnsi="Times New Roman" w:cs="Times New Roman"/>
                <w:b/>
                <w:sz w:val="28"/>
                <w:szCs w:val="28"/>
              </w:rPr>
              <w:t>аудитория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зрители, имеющие разный зрительский стаж. </w:t>
            </w:r>
          </w:p>
          <w:p w:rsidR="000B0AA2" w:rsidRDefault="000B0AA2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Также нам сегодня помогают озвучивать ваши ответы и реплики  ………………..</w:t>
            </w:r>
          </w:p>
          <w:p w:rsidR="006A4431" w:rsidRPr="006A4431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Очень приятно, что на нашу встречу собрались люди грамотные, интеллектуальные, зрители опытные и разборчивые.</w:t>
            </w:r>
            <w:r w:rsidRPr="00CF29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A4431">
              <w:rPr>
                <w:rFonts w:ascii="Times New Roman" w:hAnsi="Times New Roman" w:cs="Times New Roman"/>
                <w:b/>
                <w:sz w:val="28"/>
                <w:szCs w:val="28"/>
              </w:rPr>
              <w:t>Итак, добро пожаловать на закрытый показ.</w:t>
            </w:r>
          </w:p>
          <w:p w:rsidR="006A4431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Думаю, в этом зале не найдется того, кто совсем не любит это жанр искусства – кино. У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каждого зрителя есть, конечно, свои предпочтения, любимые жанры. Но мы не будем сейчас это обсуждать. Я хочу задать совсем другой вопрос. </w:t>
            </w:r>
            <w:r w:rsidRPr="006A4431">
              <w:rPr>
                <w:rFonts w:ascii="Times New Roman" w:hAnsi="Times New Roman" w:cs="Times New Roman"/>
                <w:i/>
                <w:sz w:val="28"/>
                <w:szCs w:val="28"/>
              </w:rPr>
              <w:t>Зачем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вы смотрите кино? Обратите внимание, не почему, а зачем? На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ПОЧЕМУ можно ответить, например, потому что скучно, потому что хочется провести весело время и т.д.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ЗАЧЕМ подразумевает обнаружение цели, смысла</w:t>
            </w:r>
            <w:r w:rsidR="00493584">
              <w:rPr>
                <w:rFonts w:ascii="Times New Roman" w:hAnsi="Times New Roman" w:cs="Times New Roman"/>
                <w:sz w:val="28"/>
                <w:szCs w:val="28"/>
              </w:rPr>
              <w:t xml:space="preserve"> этого занятия</w:t>
            </w:r>
          </w:p>
          <w:p w:rsidR="006A4431" w:rsidRPr="009B07BA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A44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(ответы представителей отрядов)</w:t>
            </w:r>
          </w:p>
        </w:tc>
      </w:tr>
      <w:tr w:rsidR="006A4431" w:rsidTr="000B08EA">
        <w:tc>
          <w:tcPr>
            <w:tcW w:w="1055" w:type="pct"/>
          </w:tcPr>
          <w:p w:rsidR="006A4431" w:rsidRPr="00CD6C2E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15" w:type="pct"/>
          </w:tcPr>
          <w:p w:rsidR="006A4431" w:rsidRPr="00CD6C2E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D6C2E">
              <w:rPr>
                <w:rFonts w:ascii="Times New Roman" w:hAnsi="Times New Roman" w:cs="Times New Roman"/>
                <w:b/>
                <w:sz w:val="28"/>
                <w:szCs w:val="28"/>
              </w:rPr>
              <w:t>Ведущий</w:t>
            </w:r>
          </w:p>
        </w:tc>
        <w:tc>
          <w:tcPr>
            <w:tcW w:w="3230" w:type="pct"/>
          </w:tcPr>
          <w:p w:rsidR="006A4431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Ну что ж, а теперь слово экспертам. Узнаем, а зачем они смотрят кино? </w:t>
            </w:r>
            <w:r w:rsidRPr="006A44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(ответы экспертов)</w:t>
            </w:r>
          </w:p>
        </w:tc>
      </w:tr>
      <w:tr w:rsidR="006A4431" w:rsidTr="000B08EA">
        <w:tc>
          <w:tcPr>
            <w:tcW w:w="1055" w:type="pct"/>
          </w:tcPr>
          <w:p w:rsidR="006A4431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87D" w:rsidRDefault="0089087D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87D" w:rsidRDefault="0089087D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87D" w:rsidRDefault="0089087D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87D" w:rsidRDefault="0089087D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87D" w:rsidRDefault="0089087D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87D" w:rsidRDefault="0089087D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87D" w:rsidRDefault="0089087D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87D" w:rsidRDefault="0089087D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87D" w:rsidRDefault="0089087D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87D" w:rsidRPr="002B6CB9" w:rsidRDefault="0089087D" w:rsidP="00650168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2B6CB9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Слайд </w:t>
            </w:r>
            <w:r w:rsidR="002B6CB9" w:rsidRPr="002B6CB9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3</w:t>
            </w:r>
          </w:p>
          <w:p w:rsidR="0089087D" w:rsidRPr="00CD6C2E" w:rsidRDefault="0089087D" w:rsidP="00650168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22 июня</w:t>
            </w:r>
          </w:p>
        </w:tc>
        <w:tc>
          <w:tcPr>
            <w:tcW w:w="715" w:type="pct"/>
          </w:tcPr>
          <w:p w:rsidR="006A4431" w:rsidRPr="00CD6C2E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D6C2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Ведущий </w:t>
            </w:r>
          </w:p>
        </w:tc>
        <w:tc>
          <w:tcPr>
            <w:tcW w:w="3230" w:type="pct"/>
          </w:tcPr>
          <w:p w:rsidR="006A4431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Любое художественное произведение имеет сверхзадачу. То есть создается </w:t>
            </w:r>
            <w:r w:rsidRPr="003B6F8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ради чего-то</w:t>
            </w:r>
            <w:r>
              <w:rPr>
                <w:rFonts w:ascii="Times New Roman" w:hAnsi="Times New Roman" w:cs="Times New Roman"/>
                <w:sz w:val="28"/>
                <w:szCs w:val="28"/>
                <w:u w:val="single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Его цель – донести главную </w:t>
            </w:r>
            <w:r w:rsidRPr="006A4431">
              <w:rPr>
                <w:rFonts w:ascii="Times New Roman" w:hAnsi="Times New Roman" w:cs="Times New Roman"/>
                <w:b/>
                <w:sz w:val="28"/>
                <w:szCs w:val="28"/>
              </w:rPr>
              <w:t>идею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автора до зрителя, </w:t>
            </w:r>
            <w:r w:rsidRPr="006A4431">
              <w:rPr>
                <w:rFonts w:ascii="Times New Roman" w:hAnsi="Times New Roman" w:cs="Times New Roman"/>
                <w:b/>
                <w:sz w:val="28"/>
                <w:szCs w:val="28"/>
              </w:rPr>
              <w:t>разбудить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нем те или иные </w:t>
            </w:r>
            <w:r w:rsidRPr="006A4431">
              <w:rPr>
                <w:rFonts w:ascii="Times New Roman" w:hAnsi="Times New Roman" w:cs="Times New Roman"/>
                <w:b/>
                <w:sz w:val="28"/>
                <w:szCs w:val="28"/>
              </w:rPr>
              <w:t>чувства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попытаться что-то изменить в его мировоззрении или хотя бы просто о чем-то задуматься. А все остальное – сюжет, жанр, актеры, спецэффекты – это только средство, язык, на котором автор разговаривает со своим зрителем. О той самой идее.</w:t>
            </w:r>
          </w:p>
          <w:p w:rsidR="006A4431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Итак, коль скоро мы договорились, что цель кинематографа – </w:t>
            </w:r>
            <w:r w:rsidRPr="006A4431">
              <w:rPr>
                <w:rFonts w:ascii="Times New Roman" w:hAnsi="Times New Roman" w:cs="Times New Roman"/>
                <w:b/>
                <w:sz w:val="28"/>
                <w:szCs w:val="28"/>
              </w:rPr>
              <w:t>воспитание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зрителя, я хочу озвучить </w:t>
            </w:r>
            <w:r w:rsidRPr="006A4431">
              <w:rPr>
                <w:rFonts w:ascii="Times New Roman" w:hAnsi="Times New Roman" w:cs="Times New Roman"/>
                <w:b/>
                <w:sz w:val="28"/>
                <w:szCs w:val="28"/>
              </w:rPr>
              <w:t>главный вопрос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нашей встречи, на который нам предстоит в итоге найти ответ. Вы помните, какая сегодня историческая дата (ответы из зала). К этой дате мы выбрали для показа не один из фильмов, отображающих реальные ужасы войны, а… фильм сказку. </w:t>
            </w:r>
          </w:p>
          <w:p w:rsidR="006A4431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A4431">
              <w:rPr>
                <w:rFonts w:ascii="Times New Roman" w:hAnsi="Times New Roman" w:cs="Times New Roman"/>
                <w:b/>
                <w:sz w:val="28"/>
                <w:szCs w:val="28"/>
              </w:rPr>
              <w:t>И проблема для обсуждения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звучит так. Может ли фильм-сказка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А.Роу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Кащей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бессмертный» рассматриваться как средство воспитания патриотизма у зрителя, и может ли быть показан к сегодняшней дате?</w:t>
            </w:r>
          </w:p>
          <w:p w:rsidR="006A4431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Наши опытные эксперты знают некоторые интересные подробности, касающиеся этого фильма. </w:t>
            </w:r>
          </w:p>
          <w:p w:rsidR="006A4431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A4431" w:rsidTr="000B08EA">
        <w:tc>
          <w:tcPr>
            <w:tcW w:w="1055" w:type="pct"/>
          </w:tcPr>
          <w:p w:rsidR="006A4431" w:rsidRPr="00CD6C2E" w:rsidRDefault="006A4431" w:rsidP="00650168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6CB9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Слайд </w:t>
            </w:r>
            <w:r w:rsidR="002B6CB9" w:rsidRPr="002B6CB9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4</w:t>
            </w:r>
            <w:r w:rsidR="002B6CB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(определение слова аллегория)</w:t>
            </w:r>
          </w:p>
        </w:tc>
        <w:tc>
          <w:tcPr>
            <w:tcW w:w="715" w:type="pct"/>
          </w:tcPr>
          <w:p w:rsidR="006A4431" w:rsidRPr="00CD6C2E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D6C2E">
              <w:rPr>
                <w:rFonts w:ascii="Times New Roman" w:hAnsi="Times New Roman" w:cs="Times New Roman"/>
                <w:b/>
                <w:sz w:val="28"/>
                <w:szCs w:val="28"/>
              </w:rPr>
              <w:t>1 эксперт</w:t>
            </w:r>
          </w:p>
        </w:tc>
        <w:tc>
          <w:tcPr>
            <w:tcW w:w="3230" w:type="pct"/>
          </w:tcPr>
          <w:p w:rsidR="006A4431" w:rsidRPr="002C4E48" w:rsidRDefault="006A4431" w:rsidP="00650168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Перед нами фильм с двойным и очень глубоким дном. Фильм вышел в 1944 году во время войны. Это было тяжелое время, когда фашизм поработил уже многие страны и для Европы уже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казался непобедимым и бессмертным. И вот в это время Александр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Роу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снимает сказку, полную аллегорий.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А что такое аллегории? (вопрос в зал, примеры</w:t>
            </w:r>
            <w:r w:rsidR="0074262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 w:rsidR="00742627">
              <w:rPr>
                <w:rFonts w:ascii="Times New Roman" w:hAnsi="Times New Roman" w:cs="Times New Roman"/>
                <w:sz w:val="28"/>
                <w:szCs w:val="28"/>
              </w:rPr>
              <w:t xml:space="preserve"> Защитники – богатыри, злодеи–захватчики – Змей Горыныч и т.д.) </w:t>
            </w:r>
            <w:proofErr w:type="gramStart"/>
            <w:r w:rsidRPr="002C4E48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D176F9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2C4E48">
              <w:rPr>
                <w:rFonts w:ascii="Times New Roman" w:hAnsi="Times New Roman" w:cs="Times New Roman"/>
                <w:sz w:val="28"/>
                <w:szCs w:val="28"/>
              </w:rPr>
              <w:t xml:space="preserve"> если внимательно смотреть это фильм, то сразу понимаешь, какие параллели в нем проводит Александр </w:t>
            </w:r>
            <w:proofErr w:type="spellStart"/>
            <w:r w:rsidRPr="002C4E48">
              <w:rPr>
                <w:rFonts w:ascii="Times New Roman" w:hAnsi="Times New Roman" w:cs="Times New Roman"/>
                <w:sz w:val="28"/>
                <w:szCs w:val="28"/>
              </w:rPr>
              <w:t>Роу</w:t>
            </w:r>
            <w:proofErr w:type="spellEnd"/>
            <w:r w:rsidRPr="002C4E48">
              <w:rPr>
                <w:rFonts w:ascii="Times New Roman" w:hAnsi="Times New Roman" w:cs="Times New Roman"/>
                <w:sz w:val="28"/>
                <w:szCs w:val="28"/>
              </w:rPr>
              <w:t>. (примеры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Фильм «Кощей бессмертный» начинается с прекрасных русских пейзажей.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Поет гусляр. Плывет баркас по озеру. Дети несут клетки с птицами. Из окон посада выглядываю девушки. А в посаде – гулянье, смех, пляски, девушки выпускают голубей на волю. И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друг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все меняется. Один голубь падает, пронзенный вражеской стрелой. Скачет по ржаному полю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кащеев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воин, поджигает хлеб. Разве не так гитлеровцы  жгли наши поля? … Захлопывают в испуге девушки окна. Выбегают люди из пылающих домов. Горит посад. Солнце скрывается за тучи….). Конечно, зрители того времени воспринимали эти кадры</w:t>
            </w:r>
            <w:r w:rsidR="00D176F9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как отражение совсем недавних событий, тех чувств, которые пережиты зрителем, это был фильм про их жизнь. И победу Никиты и Булата </w:t>
            </w:r>
            <w:r w:rsidR="00D176F9">
              <w:rPr>
                <w:rFonts w:ascii="Times New Roman" w:hAnsi="Times New Roman" w:cs="Times New Roman"/>
                <w:sz w:val="28"/>
                <w:szCs w:val="28"/>
              </w:rPr>
              <w:t xml:space="preserve">(главных персонажей)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зритель ждал, как свою собственную, и верил в эту победу</w:t>
            </w:r>
          </w:p>
          <w:p w:rsidR="006A4431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A4431" w:rsidTr="000B08EA">
        <w:tc>
          <w:tcPr>
            <w:tcW w:w="1055" w:type="pct"/>
          </w:tcPr>
          <w:p w:rsidR="006A4431" w:rsidRPr="00CD6C2E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15" w:type="pct"/>
          </w:tcPr>
          <w:p w:rsidR="006A4431" w:rsidRPr="00CD6C2E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D6C2E">
              <w:rPr>
                <w:rFonts w:ascii="Times New Roman" w:hAnsi="Times New Roman" w:cs="Times New Roman"/>
                <w:b/>
                <w:sz w:val="28"/>
                <w:szCs w:val="28"/>
              </w:rPr>
              <w:t>Ведущий</w:t>
            </w:r>
          </w:p>
        </w:tc>
        <w:tc>
          <w:tcPr>
            <w:tcW w:w="3230" w:type="pct"/>
          </w:tcPr>
          <w:p w:rsidR="00F0301F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C4E4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</w:t>
            </w:r>
            <w:r w:rsidRPr="002C4E48">
              <w:rPr>
                <w:rFonts w:ascii="Times New Roman" w:hAnsi="Times New Roman" w:cs="Times New Roman"/>
                <w:sz w:val="28"/>
                <w:szCs w:val="28"/>
              </w:rPr>
              <w:t xml:space="preserve">Кстати, </w:t>
            </w:r>
            <w:r w:rsidR="00F0301F">
              <w:rPr>
                <w:rFonts w:ascii="Times New Roman" w:hAnsi="Times New Roman" w:cs="Times New Roman"/>
                <w:sz w:val="28"/>
                <w:szCs w:val="28"/>
              </w:rPr>
              <w:t>первое задание нашим зрителям. О</w:t>
            </w:r>
            <w:r w:rsidRPr="002C4E48">
              <w:rPr>
                <w:rFonts w:ascii="Times New Roman" w:hAnsi="Times New Roman" w:cs="Times New Roman"/>
                <w:sz w:val="28"/>
                <w:szCs w:val="28"/>
              </w:rPr>
              <w:t>братите внимание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 просмотре, кто заметит большее </w:t>
            </w:r>
            <w:r w:rsidRPr="0046245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число аллегорий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фильме. </w:t>
            </w:r>
          </w:p>
          <w:p w:rsidR="006A4431" w:rsidRDefault="00F0301F" w:rsidP="00650168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 сейчас с</w:t>
            </w:r>
            <w:r w:rsidR="006A4431">
              <w:rPr>
                <w:rFonts w:ascii="Times New Roman" w:hAnsi="Times New Roman" w:cs="Times New Roman"/>
                <w:sz w:val="28"/>
                <w:szCs w:val="28"/>
              </w:rPr>
              <w:t>лово нашему второму эксперту</w:t>
            </w:r>
          </w:p>
          <w:p w:rsidR="006A4431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A4431" w:rsidTr="000B08EA">
        <w:tc>
          <w:tcPr>
            <w:tcW w:w="1055" w:type="pct"/>
          </w:tcPr>
          <w:p w:rsidR="002B6CB9" w:rsidRPr="002B6CB9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2B6CB9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Слайд</w:t>
            </w:r>
            <w:r w:rsidR="002B6CB9" w:rsidRPr="002B6CB9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 5</w:t>
            </w:r>
            <w:r w:rsidRPr="002B6CB9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 </w:t>
            </w:r>
          </w:p>
          <w:p w:rsidR="007D4497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(</w:t>
            </w:r>
            <w:r w:rsidR="007D449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А. 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Роу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gramEnd"/>
          </w:p>
          <w:p w:rsidR="006A4431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110 лет)</w:t>
            </w:r>
            <w:proofErr w:type="gramEnd"/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B6CB9" w:rsidRDefault="002B6CB9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B6CB9" w:rsidRDefault="002B6CB9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B6CB9" w:rsidRDefault="002B6CB9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7D4497" w:rsidRDefault="007D4497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7D4497" w:rsidRDefault="007D4497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6CB9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lastRenderedPageBreak/>
              <w:t xml:space="preserve">Слайд </w:t>
            </w:r>
            <w:r w:rsidR="002B6CB9" w:rsidRPr="002B6CB9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6</w:t>
            </w:r>
            <w:r w:rsidR="002B6CB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Милляр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)</w:t>
            </w: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7D4497" w:rsidRDefault="007D4497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7D4497" w:rsidRDefault="007D4497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7D4497" w:rsidRDefault="007D4497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6CB9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Слайд </w:t>
            </w:r>
            <w:r w:rsidR="002B6CB9" w:rsidRPr="002B6CB9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7</w:t>
            </w:r>
            <w:r w:rsidR="002B6CB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(Столяров)</w:t>
            </w: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7D4497" w:rsidRDefault="007D4497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7D4497" w:rsidRDefault="007D4497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7D4497" w:rsidRDefault="007D4497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126" w:rsidRPr="00CD6C2E" w:rsidRDefault="009F0126" w:rsidP="00650168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6CB9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Слайд </w:t>
            </w:r>
            <w:r w:rsidR="002B6CB9" w:rsidRPr="002B6CB9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8</w:t>
            </w:r>
            <w:r w:rsidR="002B6CB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(Кириллов)</w:t>
            </w:r>
          </w:p>
        </w:tc>
        <w:tc>
          <w:tcPr>
            <w:tcW w:w="715" w:type="pct"/>
          </w:tcPr>
          <w:p w:rsidR="006A4431" w:rsidRPr="00CD6C2E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D6C2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2 эксперт</w:t>
            </w:r>
          </w:p>
        </w:tc>
        <w:tc>
          <w:tcPr>
            <w:tcW w:w="3230" w:type="pct"/>
          </w:tcPr>
          <w:p w:rsidR="009F0126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C4E48">
              <w:rPr>
                <w:rFonts w:ascii="Times New Roman" w:hAnsi="Times New Roman" w:cs="Times New Roman"/>
                <w:sz w:val="28"/>
                <w:szCs w:val="28"/>
              </w:rPr>
              <w:t>Мне бы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хотелось представить съемочную группу фильма. </w:t>
            </w:r>
          </w:p>
          <w:p w:rsidR="009F0126" w:rsidRDefault="006A4431" w:rsidP="00650168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Во-первых, это замечательный советский кинорежиссер Александр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Роу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(слайды), автор таких известных фильмов как </w:t>
            </w:r>
            <w:hyperlink r:id="rId6" w:tooltip="Василиса Прекрасная (фильм, 1939)" w:history="1">
              <w:r w:rsidRPr="00D345EB">
                <w:rPr>
                  <w:rFonts w:ascii="Times New Roman" w:eastAsia="Times New Roman" w:hAnsi="Times New Roman" w:cs="Times New Roman"/>
                  <w:sz w:val="28"/>
                  <w:szCs w:val="28"/>
                </w:rPr>
                <w:t>«Василиса Прекрасная»</w:t>
              </w:r>
            </w:hyperlink>
            <w:r w:rsidRPr="00D345EB">
              <w:rPr>
                <w:rFonts w:ascii="Times New Roman" w:eastAsia="Times New Roman" w:hAnsi="Times New Roman" w:cs="Times New Roman"/>
                <w:sz w:val="28"/>
                <w:szCs w:val="28"/>
              </w:rPr>
              <w:t>, «</w:t>
            </w:r>
            <w:hyperlink r:id="rId7" w:tooltip="Марья-искусница" w:history="1">
              <w:r w:rsidR="009F0126">
                <w:rPr>
                  <w:rFonts w:ascii="Times New Roman" w:eastAsia="Times New Roman" w:hAnsi="Times New Roman" w:cs="Times New Roman"/>
                  <w:sz w:val="28"/>
                  <w:szCs w:val="28"/>
                </w:rPr>
                <w:t>Марья-</w:t>
              </w:r>
              <w:r w:rsidRPr="00D345EB">
                <w:rPr>
                  <w:rFonts w:ascii="Times New Roman" w:eastAsia="Times New Roman" w:hAnsi="Times New Roman" w:cs="Times New Roman"/>
                  <w:sz w:val="28"/>
                  <w:szCs w:val="28"/>
                </w:rPr>
                <w:t>искусница</w:t>
              </w:r>
            </w:hyperlink>
            <w:r w:rsidRPr="00D345EB">
              <w:rPr>
                <w:rFonts w:ascii="Times New Roman" w:eastAsia="Times New Roman" w:hAnsi="Times New Roman" w:cs="Times New Roman"/>
                <w:sz w:val="28"/>
                <w:szCs w:val="28"/>
              </w:rPr>
              <w:t>», </w:t>
            </w:r>
            <w:hyperlink r:id="rId8" w:tooltip="Морозко (фильм)" w:history="1">
              <w:r w:rsidR="009F0126" w:rsidRPr="00D345EB">
                <w:rPr>
                  <w:rFonts w:ascii="Times New Roman" w:eastAsia="Times New Roman" w:hAnsi="Times New Roman" w:cs="Times New Roman"/>
                  <w:sz w:val="28"/>
                  <w:szCs w:val="28"/>
                </w:rPr>
                <w:t>«</w:t>
              </w:r>
              <w:proofErr w:type="spellStart"/>
              <w:r w:rsidR="009F0126" w:rsidRPr="00D345EB">
                <w:rPr>
                  <w:rFonts w:ascii="Times New Roman" w:eastAsia="Times New Roman" w:hAnsi="Times New Roman" w:cs="Times New Roman"/>
                  <w:sz w:val="28"/>
                  <w:szCs w:val="28"/>
                </w:rPr>
                <w:t>Морозко</w:t>
              </w:r>
              <w:proofErr w:type="spellEnd"/>
              <w:r w:rsidR="009F0126" w:rsidRPr="00D345EB">
                <w:rPr>
                  <w:rFonts w:ascii="Times New Roman" w:eastAsia="Times New Roman" w:hAnsi="Times New Roman" w:cs="Times New Roman"/>
                  <w:sz w:val="28"/>
                  <w:szCs w:val="28"/>
                </w:rPr>
                <w:t>»</w:t>
              </w:r>
            </w:hyperlink>
            <w:r w:rsidR="009F0126" w:rsidRPr="00D345EB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  <w:p w:rsidR="006A4431" w:rsidRDefault="009F0126" w:rsidP="00650168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45E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6A4431" w:rsidRPr="00D345EB">
              <w:rPr>
                <w:rFonts w:ascii="Times New Roman" w:eastAsia="Times New Roman" w:hAnsi="Times New Roman" w:cs="Times New Roman"/>
                <w:sz w:val="28"/>
                <w:szCs w:val="28"/>
              </w:rPr>
              <w:t>(фильм получил приз «Лев Сан-Марко» (Гран-при) на </w:t>
            </w:r>
            <w:hyperlink r:id="rId9" w:tooltip="26-й Венецианский кинофестиваль" w:history="1">
              <w:r w:rsidR="006A4431" w:rsidRPr="00D345EB">
                <w:rPr>
                  <w:rFonts w:ascii="Times New Roman" w:eastAsia="Times New Roman" w:hAnsi="Times New Roman" w:cs="Times New Roman"/>
                  <w:sz w:val="28"/>
                  <w:szCs w:val="28"/>
                </w:rPr>
                <w:t>XXVI Венецианском кинофестивале</w:t>
              </w:r>
            </w:hyperlink>
            <w:r w:rsidR="006A4431" w:rsidRPr="00D345EB">
              <w:rPr>
                <w:rFonts w:ascii="Times New Roman" w:eastAsia="Times New Roman" w:hAnsi="Times New Roman" w:cs="Times New Roman"/>
                <w:sz w:val="28"/>
                <w:szCs w:val="28"/>
              </w:rPr>
              <w:t>), «</w:t>
            </w:r>
            <w:hyperlink r:id="rId10" w:tooltip="Огонь, вода и… медные трубы" w:history="1">
              <w:r w:rsidR="006A4431" w:rsidRPr="00D345EB">
                <w:rPr>
                  <w:rFonts w:ascii="Times New Roman" w:eastAsia="Times New Roman" w:hAnsi="Times New Roman" w:cs="Times New Roman"/>
                  <w:sz w:val="28"/>
                  <w:szCs w:val="28"/>
                </w:rPr>
                <w:t>Огонь, вода и… медные трубы</w:t>
              </w:r>
            </w:hyperlink>
            <w:r w:rsidR="006A4431" w:rsidRPr="00D345EB">
              <w:rPr>
                <w:rFonts w:ascii="Times New Roman" w:eastAsia="Times New Roman" w:hAnsi="Times New Roman" w:cs="Times New Roman"/>
                <w:sz w:val="28"/>
                <w:szCs w:val="28"/>
              </w:rPr>
              <w:t>» и др.</w:t>
            </w:r>
            <w:r w:rsidR="006A443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hyperlink r:id="rId11" w:tooltip="Конёк-Горбунок (фильм)" w:history="1">
              <w:r w:rsidR="006A4431" w:rsidRPr="00D345EB">
                <w:rPr>
                  <w:rFonts w:ascii="Times New Roman" w:eastAsia="Times New Roman" w:hAnsi="Times New Roman" w:cs="Times New Roman"/>
                  <w:sz w:val="28"/>
                  <w:szCs w:val="28"/>
                </w:rPr>
                <w:t>«Конёк-Горбунок»</w:t>
              </w:r>
            </w:hyperlink>
            <w:r w:rsidR="006A4431" w:rsidRPr="00D345EB">
              <w:rPr>
                <w:rFonts w:ascii="Times New Roman" w:eastAsia="Times New Roman" w:hAnsi="Times New Roman" w:cs="Times New Roman"/>
                <w:sz w:val="28"/>
                <w:szCs w:val="28"/>
              </w:rPr>
              <w:t>, «</w:t>
            </w:r>
            <w:hyperlink r:id="rId12" w:tooltip="Новые похождения Кота в сапогах" w:history="1">
              <w:r w:rsidR="006A4431" w:rsidRPr="00D345EB">
                <w:rPr>
                  <w:rFonts w:ascii="Times New Roman" w:eastAsia="Times New Roman" w:hAnsi="Times New Roman" w:cs="Times New Roman"/>
                  <w:sz w:val="28"/>
                  <w:szCs w:val="28"/>
                </w:rPr>
                <w:t>Новые похождения Кота в сапогах</w:t>
              </w:r>
            </w:hyperlink>
            <w:r w:rsidR="006A4431" w:rsidRPr="00D345EB">
              <w:rPr>
                <w:rFonts w:ascii="Times New Roman" w:eastAsia="Times New Roman" w:hAnsi="Times New Roman" w:cs="Times New Roman"/>
                <w:sz w:val="28"/>
                <w:szCs w:val="28"/>
              </w:rPr>
              <w:t>»,  </w:t>
            </w:r>
            <w:hyperlink r:id="rId13" w:tooltip="Королевство Кривых Зеркал (фильм)" w:history="1">
              <w:r w:rsidR="006A4431" w:rsidRPr="00D345EB">
                <w:rPr>
                  <w:rFonts w:ascii="Times New Roman" w:eastAsia="Times New Roman" w:hAnsi="Times New Roman" w:cs="Times New Roman"/>
                  <w:sz w:val="28"/>
                  <w:szCs w:val="28"/>
                </w:rPr>
                <w:t>«Королевство Кривых Зеркал»</w:t>
              </w:r>
            </w:hyperlink>
            <w:r w:rsidR="006A4431">
              <w:t xml:space="preserve"> </w:t>
            </w:r>
            <w:r w:rsidR="006A4431" w:rsidRPr="008F1A0B">
              <w:rPr>
                <w:rFonts w:ascii="Times New Roman" w:eastAsia="Times New Roman" w:hAnsi="Times New Roman" w:cs="Times New Roman"/>
                <w:sz w:val="28"/>
                <w:szCs w:val="28"/>
              </w:rPr>
              <w:t>- это тоже его работы.</w:t>
            </w:r>
            <w:r w:rsidR="006A443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  <w:p w:rsidR="009F0126" w:rsidRDefault="009F0126" w:rsidP="00650168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…………………………………………………….</w:t>
            </w:r>
          </w:p>
          <w:p w:rsidR="006A4431" w:rsidRDefault="006A4431" w:rsidP="00650168">
            <w:pPr>
              <w:shd w:val="clear" w:color="auto" w:fill="FFFFFF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F1A0B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lastRenderedPageBreak/>
              <w:t>Исполнители главных ролей.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8F1A0B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</w:rPr>
              <w:t xml:space="preserve">Георгий </w:t>
            </w:r>
            <w:proofErr w:type="spellStart"/>
            <w:r w:rsidRPr="008F1A0B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</w:rPr>
              <w:t>Францевич</w:t>
            </w:r>
            <w:proofErr w:type="spellEnd"/>
            <w:r w:rsidRPr="008F1A0B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</w:rPr>
              <w:t xml:space="preserve"> </w:t>
            </w:r>
            <w:proofErr w:type="spellStart"/>
            <w:r w:rsidRPr="008F1A0B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</w:rPr>
              <w:t>Милляр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</w:t>
            </w:r>
            <w:r w:rsidRPr="00D345E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актер, создавший лучшие экранные образы Кощея Бессмертного, Бабы-Яги, которые стали классикой советского кинематографа. Георгий </w:t>
            </w:r>
            <w:proofErr w:type="spellStart"/>
            <w:r w:rsidRPr="00D345EB">
              <w:rPr>
                <w:rFonts w:ascii="Times New Roman" w:eastAsia="Times New Roman" w:hAnsi="Times New Roman" w:cs="Times New Roman"/>
                <w:sz w:val="28"/>
                <w:szCs w:val="28"/>
              </w:rPr>
              <w:t>Милляр</w:t>
            </w:r>
            <w:proofErr w:type="spellEnd"/>
            <w:r w:rsidRPr="00D345E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обладал уникальным голосом, старчески дребезжащим, переламывающимся на утробное сопение, а это как нельзя лучше подходило для озвучивания сказочных злодеев, в первую </w:t>
            </w:r>
            <w:r w:rsidRPr="007E33C7">
              <w:rPr>
                <w:rFonts w:ascii="Times New Roman" w:eastAsia="Times New Roman" w:hAnsi="Times New Roman" w:cs="Times New Roman"/>
                <w:sz w:val="28"/>
                <w:szCs w:val="28"/>
              </w:rPr>
              <w:t>очередь </w:t>
            </w:r>
            <w:hyperlink r:id="rId14" w:tooltip="Баба-Яга" w:history="1">
              <w:r w:rsidRPr="007E33C7">
                <w:rPr>
                  <w:rFonts w:ascii="Times New Roman" w:eastAsia="Times New Roman" w:hAnsi="Times New Roman" w:cs="Times New Roman"/>
                  <w:sz w:val="28"/>
                  <w:szCs w:val="28"/>
                </w:rPr>
                <w:t>Бабы-Яги</w:t>
              </w:r>
            </w:hyperlink>
            <w:r w:rsidRPr="007E33C7">
              <w:rPr>
                <w:rFonts w:ascii="Times New Roman" w:eastAsia="Times New Roman" w:hAnsi="Times New Roman" w:cs="Times New Roman"/>
                <w:sz w:val="28"/>
                <w:szCs w:val="28"/>
              </w:rPr>
              <w:t>, </w:t>
            </w:r>
            <w:hyperlink r:id="rId15" w:tooltip="Кощей" w:history="1">
              <w:r w:rsidRPr="007E33C7">
                <w:rPr>
                  <w:rFonts w:ascii="Times New Roman" w:eastAsia="Times New Roman" w:hAnsi="Times New Roman" w:cs="Times New Roman"/>
                  <w:sz w:val="28"/>
                  <w:szCs w:val="28"/>
                </w:rPr>
                <w:t>Кощея Бессмертного</w:t>
              </w:r>
            </w:hyperlink>
            <w:r w:rsidRPr="007E33C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</w:t>
            </w:r>
            <w:r w:rsidRPr="00D345E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Чудища морского и т. д.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(отрывки видео) Интересная подробность. </w:t>
            </w:r>
            <w:r w:rsidRPr="00D345E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Георгий </w:t>
            </w:r>
            <w:proofErr w:type="spellStart"/>
            <w:r w:rsidRPr="00D345EB">
              <w:rPr>
                <w:rFonts w:ascii="Times New Roman" w:eastAsia="Times New Roman" w:hAnsi="Times New Roman" w:cs="Times New Roman"/>
                <w:sz w:val="28"/>
                <w:szCs w:val="28"/>
              </w:rPr>
              <w:t>Милляр</w:t>
            </w:r>
            <w:proofErr w:type="spellEnd"/>
            <w:r w:rsidRPr="00D345E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незадолго до съемок перенес малярию, был очень худой, плюс кос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тюм, он действительно напоминал</w:t>
            </w:r>
            <w:r w:rsidRPr="00D345E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кощея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,</w:t>
            </w:r>
            <w:r w:rsidRPr="00D345E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который </w:t>
            </w:r>
            <w:r w:rsidRPr="00D345EB">
              <w:rPr>
                <w:rFonts w:ascii="Times New Roman" w:eastAsia="Times New Roman" w:hAnsi="Times New Roman" w:cs="Times New Roman"/>
                <w:sz w:val="28"/>
                <w:szCs w:val="28"/>
              </w:rPr>
              <w:t>был отвратителен и страшен.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По его рассказам, даже лошадь, которая должна была участвовать в съемках, увидев его впервые, испугалась и встала на дыбы.</w:t>
            </w:r>
          </w:p>
          <w:p w:rsidR="006A4431" w:rsidRPr="005F36EA" w:rsidRDefault="006A4431" w:rsidP="00650168">
            <w:pPr>
              <w:shd w:val="clear" w:color="auto" w:fill="FFFFFF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F1A0B">
              <w:rPr>
                <w:rFonts w:ascii="Times New Roman" w:eastAsia="Times New Roman" w:hAnsi="Times New Roman" w:cs="Times New Roman"/>
                <w:color w:val="252525"/>
                <w:sz w:val="28"/>
                <w:szCs w:val="28"/>
                <w:u w:val="single"/>
              </w:rPr>
              <w:t>Сергей Дмитриевич Столяров</w:t>
            </w:r>
            <w:r>
              <w:rPr>
                <w:rFonts w:ascii="Times New Roman" w:eastAsia="Times New Roman" w:hAnsi="Times New Roman" w:cs="Times New Roman"/>
                <w:color w:val="252525"/>
                <w:sz w:val="28"/>
                <w:szCs w:val="28"/>
              </w:rPr>
              <w:t xml:space="preserve"> – ведущий актер советского кинематографа.  Столяров был </w:t>
            </w:r>
            <w:r w:rsidRPr="0063047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не просто знаменитым,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он стал</w:t>
            </w:r>
            <w:r w:rsidRPr="0063047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идеалом молодого советского человека. Больше того, образ Сергея </w:t>
            </w:r>
            <w:proofErr w:type="spellStart"/>
            <w:r w:rsidRPr="0063047A">
              <w:rPr>
                <w:rFonts w:ascii="Times New Roman" w:eastAsia="Times New Roman" w:hAnsi="Times New Roman" w:cs="Times New Roman"/>
                <w:sz w:val="28"/>
                <w:szCs w:val="28"/>
              </w:rPr>
              <w:t>Столярова</w:t>
            </w:r>
            <w:proofErr w:type="spellEnd"/>
            <w:r w:rsidRPr="0063047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был взят за основу при создании скульптуры рабочего в знаменитой композиции </w:t>
            </w:r>
            <w:hyperlink r:id="rId16" w:tooltip="Мухина, Вера Игнатьевна" w:history="1">
              <w:r w:rsidRPr="00D33784">
                <w:rPr>
                  <w:rFonts w:ascii="Times New Roman" w:eastAsia="Times New Roman" w:hAnsi="Times New Roman" w:cs="Times New Roman"/>
                  <w:sz w:val="28"/>
                  <w:szCs w:val="28"/>
                </w:rPr>
                <w:t>В. И. Мухиной</w:t>
              </w:r>
            </w:hyperlink>
            <w:r w:rsidRPr="00D33784">
              <w:rPr>
                <w:rFonts w:ascii="Times New Roman" w:eastAsia="Times New Roman" w:hAnsi="Times New Roman" w:cs="Times New Roman"/>
                <w:sz w:val="28"/>
                <w:szCs w:val="28"/>
              </w:rPr>
              <w:t> «</w:t>
            </w:r>
            <w:hyperlink r:id="rId17" w:tooltip="Рабочий и колхозница" w:history="1">
              <w:r w:rsidRPr="00D33784">
                <w:rPr>
                  <w:rFonts w:ascii="Times New Roman" w:eastAsia="Times New Roman" w:hAnsi="Times New Roman" w:cs="Times New Roman"/>
                  <w:sz w:val="28"/>
                  <w:szCs w:val="28"/>
                </w:rPr>
                <w:t>Рабочий и колхозница</w:t>
              </w:r>
            </w:hyperlink>
            <w:r w:rsidRPr="00D33784">
              <w:rPr>
                <w:rFonts w:ascii="Times New Roman" w:eastAsia="Times New Roman" w:hAnsi="Times New Roman" w:cs="Times New Roman"/>
                <w:sz w:val="28"/>
                <w:szCs w:val="28"/>
              </w:rPr>
              <w:t>».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5F36EA">
              <w:rPr>
                <w:rFonts w:ascii="Times New Roman" w:eastAsia="Times New Roman" w:hAnsi="Times New Roman" w:cs="Times New Roman"/>
                <w:sz w:val="28"/>
                <w:szCs w:val="28"/>
              </w:rPr>
              <w:t>Он создал на экране ставший классическим образ русского былинного героя, снявшись в фильмах-сказках «Руслан и Людмила», «Василиса Прекрасная», «</w:t>
            </w:r>
            <w:proofErr w:type="spellStart"/>
            <w:r w:rsidRPr="005F36EA">
              <w:rPr>
                <w:rFonts w:ascii="Times New Roman" w:eastAsia="Times New Roman" w:hAnsi="Times New Roman" w:cs="Times New Roman"/>
                <w:sz w:val="28"/>
                <w:szCs w:val="28"/>
              </w:rPr>
              <w:t>Кащей</w:t>
            </w:r>
            <w:proofErr w:type="spellEnd"/>
            <w:r w:rsidRPr="005F36E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Бессмертный»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(фото на слайде)</w:t>
            </w:r>
            <w:r w:rsidRPr="005F36EA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  <w:p w:rsidR="006A4431" w:rsidRDefault="006A4431" w:rsidP="006501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45469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Михаил Кириллов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главный оператор фильма. Выдающийся кинооператор. Преподаватель </w:t>
            </w:r>
            <w:hyperlink r:id="rId18" w:tooltip="ВГИК" w:history="1">
              <w:proofErr w:type="spellStart"/>
              <w:r w:rsidRPr="0046245C">
                <w:rPr>
                  <w:rFonts w:ascii="Times New Roman" w:hAnsi="Times New Roman" w:cs="Times New Roman"/>
                  <w:sz w:val="28"/>
                </w:rPr>
                <w:t>ВГИК</w:t>
              </w:r>
              <w:r w:rsidRPr="0046245C">
                <w:rPr>
                  <w:rFonts w:ascii="Times New Roman" w:hAnsi="Times New Roman" w:cs="Times New Roman"/>
                  <w:sz w:val="28"/>
                  <w:szCs w:val="28"/>
                </w:rPr>
                <w:t>а</w:t>
              </w:r>
              <w:proofErr w:type="spellEnd"/>
            </w:hyperlink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автор </w:t>
            </w:r>
            <w:r w:rsidRPr="0046245C">
              <w:rPr>
                <w:rFonts w:ascii="Times New Roman" w:hAnsi="Times New Roman" w:cs="Times New Roman"/>
                <w:sz w:val="28"/>
                <w:szCs w:val="28"/>
              </w:rPr>
              <w:t>ряда изобретений, усовершенствовавших операторскую технику.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фильме вы встретите много так называемых спецэффектов. Пожалуйста, постарайтесь запомнить, каких. Но ведь в то время не было компьютерной графики. Постарайтесь представить себе, каким же способом они сделаны?</w:t>
            </w:r>
          </w:p>
          <w:p w:rsidR="006A4431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A4431" w:rsidTr="000B08EA">
        <w:trPr>
          <w:trHeight w:val="3220"/>
        </w:trPr>
        <w:tc>
          <w:tcPr>
            <w:tcW w:w="1055" w:type="pct"/>
          </w:tcPr>
          <w:p w:rsidR="006A4431" w:rsidRPr="00CD6C2E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15" w:type="pct"/>
          </w:tcPr>
          <w:p w:rsidR="006A4431" w:rsidRPr="00CD6C2E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D6C2E">
              <w:rPr>
                <w:rFonts w:ascii="Times New Roman" w:hAnsi="Times New Roman" w:cs="Times New Roman"/>
                <w:b/>
                <w:sz w:val="28"/>
                <w:szCs w:val="28"/>
              </w:rPr>
              <w:t>Ведущий</w:t>
            </w:r>
          </w:p>
        </w:tc>
        <w:tc>
          <w:tcPr>
            <w:tcW w:w="3230" w:type="pct"/>
          </w:tcPr>
          <w:p w:rsidR="009F0126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Итак, еще одно задание для зрителей. Заметить </w:t>
            </w:r>
            <w:r w:rsidRPr="0046245C">
              <w:rPr>
                <w:rFonts w:ascii="Times New Roman" w:hAnsi="Times New Roman" w:cs="Times New Roman"/>
                <w:b/>
                <w:sz w:val="28"/>
                <w:szCs w:val="28"/>
              </w:rPr>
              <w:t>спецэффекты,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примененные в фильме, и попытаться представить, каким образом они достигнуты. </w:t>
            </w:r>
          </w:p>
          <w:p w:rsidR="006A4431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А, кстати, какие спецэффекты в современном кинематографе вас поражают? </w:t>
            </w:r>
            <w:r w:rsidRPr="009F0126">
              <w:rPr>
                <w:rFonts w:ascii="Times New Roman" w:hAnsi="Times New Roman" w:cs="Times New Roman"/>
                <w:b/>
                <w:sz w:val="28"/>
                <w:szCs w:val="28"/>
              </w:rPr>
              <w:t>(беседа с залом)</w:t>
            </w:r>
          </w:p>
          <w:p w:rsidR="006A4431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Мне очень приятно с вами сегодня общаться. Я вижу уже в зале зрителей грамотных, думающих, ироничных, внимательных.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Думаю, после просмотра вы поразите меня еще больше))</w:t>
            </w:r>
            <w:proofErr w:type="gramEnd"/>
          </w:p>
          <w:p w:rsidR="006A4431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Итак, внимание на экран. Фильм-сказка режиссера Александра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Роу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Кащей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бессмертный»</w:t>
            </w:r>
          </w:p>
          <w:p w:rsidR="007D4497" w:rsidRDefault="007D4497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A4431" w:rsidTr="000B08EA">
        <w:tc>
          <w:tcPr>
            <w:tcW w:w="1055" w:type="pct"/>
          </w:tcPr>
          <w:p w:rsidR="006A4431" w:rsidRPr="00CD6C2E" w:rsidRDefault="009F012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Видео </w:t>
            </w:r>
          </w:p>
        </w:tc>
        <w:tc>
          <w:tcPr>
            <w:tcW w:w="715" w:type="pct"/>
          </w:tcPr>
          <w:p w:rsidR="006A4431" w:rsidRPr="00CD6C2E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30" w:type="pct"/>
          </w:tcPr>
          <w:p w:rsidR="007D4497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ПРОСМОТР </w:t>
            </w:r>
          </w:p>
          <w:p w:rsidR="006A4431" w:rsidRDefault="007D4497" w:rsidP="00650168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D4497">
              <w:rPr>
                <w:rFonts w:ascii="Times New Roman" w:hAnsi="Times New Roman" w:cs="Times New Roman"/>
                <w:sz w:val="28"/>
                <w:szCs w:val="28"/>
              </w:rPr>
              <w:t>фильм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7D4497">
              <w:rPr>
                <w:rFonts w:ascii="Times New Roman" w:hAnsi="Times New Roman" w:cs="Times New Roman"/>
                <w:sz w:val="28"/>
                <w:szCs w:val="28"/>
              </w:rPr>
              <w:t>-сказк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7D4497">
              <w:rPr>
                <w:rFonts w:ascii="Times New Roman" w:hAnsi="Times New Roman" w:cs="Times New Roman"/>
                <w:sz w:val="28"/>
                <w:szCs w:val="28"/>
              </w:rPr>
              <w:t xml:space="preserve"> А. </w:t>
            </w:r>
            <w:proofErr w:type="spellStart"/>
            <w:r w:rsidRPr="007D4497">
              <w:rPr>
                <w:rFonts w:ascii="Times New Roman" w:hAnsi="Times New Roman" w:cs="Times New Roman"/>
                <w:sz w:val="28"/>
                <w:szCs w:val="28"/>
              </w:rPr>
              <w:t>Роу</w:t>
            </w:r>
            <w:proofErr w:type="spellEnd"/>
            <w:r w:rsidRPr="007D4497"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proofErr w:type="spellStart"/>
            <w:r w:rsidRPr="007D4497">
              <w:rPr>
                <w:rFonts w:ascii="Times New Roman" w:hAnsi="Times New Roman" w:cs="Times New Roman"/>
                <w:sz w:val="28"/>
                <w:szCs w:val="28"/>
              </w:rPr>
              <w:t>Кащей</w:t>
            </w:r>
            <w:proofErr w:type="spellEnd"/>
            <w:r w:rsidRPr="007D449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7D4497">
              <w:rPr>
                <w:rFonts w:ascii="Times New Roman" w:hAnsi="Times New Roman" w:cs="Times New Roman"/>
                <w:sz w:val="28"/>
                <w:szCs w:val="28"/>
              </w:rPr>
              <w:t>Бессмертный</w:t>
            </w:r>
            <w:proofErr w:type="gramEnd"/>
            <w:r w:rsidRPr="007D449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6A4431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C1154" w:rsidTr="000B08EA">
        <w:tc>
          <w:tcPr>
            <w:tcW w:w="1055" w:type="pct"/>
            <w:vMerge w:val="restart"/>
          </w:tcPr>
          <w:p w:rsidR="005C1154" w:rsidRDefault="002B6CB9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2B6CB9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Слайд 11</w:t>
            </w:r>
          </w:p>
          <w:p w:rsidR="002B6CB9" w:rsidRPr="002B6CB9" w:rsidRDefault="002B6CB9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Заставка </w:t>
            </w:r>
          </w:p>
        </w:tc>
        <w:tc>
          <w:tcPr>
            <w:tcW w:w="715" w:type="pct"/>
            <w:vMerge w:val="restart"/>
          </w:tcPr>
          <w:p w:rsidR="005C1154" w:rsidRPr="00CD6C2E" w:rsidRDefault="005C1154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D6C2E">
              <w:rPr>
                <w:rFonts w:ascii="Times New Roman" w:hAnsi="Times New Roman" w:cs="Times New Roman"/>
                <w:b/>
                <w:sz w:val="28"/>
                <w:szCs w:val="28"/>
              </w:rPr>
              <w:t>Ведущий</w:t>
            </w:r>
          </w:p>
        </w:tc>
        <w:tc>
          <w:tcPr>
            <w:tcW w:w="3230" w:type="pct"/>
          </w:tcPr>
          <w:p w:rsidR="005C1154" w:rsidRDefault="005C1154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Фильм окончен. Можно немного размять конечности, потянуться. И вновь включиться в работу.</w:t>
            </w:r>
          </w:p>
          <w:p w:rsidR="005C1154" w:rsidRPr="00C633E4" w:rsidRDefault="005C1154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Как вам спецэффекты? (беседа с залом) </w:t>
            </w:r>
            <w:r w:rsidRPr="00C633E4">
              <w:rPr>
                <w:rFonts w:ascii="Times New Roman" w:hAnsi="Times New Roman" w:cs="Times New Roman"/>
                <w:i/>
                <w:sz w:val="28"/>
                <w:szCs w:val="28"/>
              </w:rPr>
              <w:t>По ходу беседы определяется обладатель жетона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АКТИВНЫЙ ЗРИТЕЛЬ, ВНИМАТЕЛЬНЫЙ ЗРИТЕЛЬ, ОПЫТНЫЙ ЗРИТЕЛЬ</w:t>
            </w:r>
          </w:p>
          <w:p w:rsidR="005C1154" w:rsidRPr="00C633E4" w:rsidRDefault="005C1154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 кто понял, какие реальные персонажи скрываются за образами героев фильма? (беседа с залом)</w:t>
            </w:r>
            <w:r w:rsidRPr="00C633E4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По ходу беседы определяется обладатель </w:t>
            </w:r>
            <w:proofErr w:type="gramStart"/>
            <w:r w:rsidRPr="00C633E4">
              <w:rPr>
                <w:rFonts w:ascii="Times New Roman" w:hAnsi="Times New Roman" w:cs="Times New Roman"/>
                <w:i/>
                <w:sz w:val="28"/>
                <w:szCs w:val="28"/>
              </w:rPr>
              <w:t>жетона</w:t>
            </w:r>
            <w:proofErr w:type="gramEnd"/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ДУМАЮЩИЙ ЗРИТЕЛЬ, ГРАМОТНЫЙ ЗРИТЕЛЬ, НЕРАВНОДУШНЫЙ ЗРИТЕЛЬ, ЭМОЦИОНАЛЬНЫЙ ЗРИТЕЛЬ</w:t>
            </w:r>
          </w:p>
        </w:tc>
      </w:tr>
      <w:tr w:rsidR="005C1154" w:rsidTr="000B08EA">
        <w:tc>
          <w:tcPr>
            <w:tcW w:w="1055" w:type="pct"/>
            <w:vMerge/>
          </w:tcPr>
          <w:p w:rsidR="005C1154" w:rsidRPr="00CD6C2E" w:rsidRDefault="005C1154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15" w:type="pct"/>
            <w:vMerge/>
          </w:tcPr>
          <w:p w:rsidR="005C1154" w:rsidRPr="00CD6C2E" w:rsidRDefault="005C1154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30" w:type="pct"/>
          </w:tcPr>
          <w:p w:rsidR="005C1154" w:rsidRDefault="005C1154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1154" w:rsidRDefault="005C1154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Ну и теперь главный вопрос. О чем этот фильм? </w:t>
            </w:r>
            <w:r w:rsidRPr="00C202E6">
              <w:rPr>
                <w:rFonts w:ascii="Times New Roman" w:hAnsi="Times New Roman" w:cs="Times New Roman"/>
                <w:b/>
                <w:sz w:val="28"/>
                <w:szCs w:val="28"/>
              </w:rPr>
              <w:t>(беседа с залом)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(во время беседы также раздаются жетоны).</w:t>
            </w:r>
          </w:p>
        </w:tc>
      </w:tr>
      <w:tr w:rsidR="005C1154" w:rsidTr="000B08EA">
        <w:tc>
          <w:tcPr>
            <w:tcW w:w="1055" w:type="pct"/>
            <w:vMerge/>
          </w:tcPr>
          <w:p w:rsidR="005C1154" w:rsidRPr="00CD6C2E" w:rsidRDefault="005C1154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15" w:type="pct"/>
            <w:vMerge/>
          </w:tcPr>
          <w:p w:rsidR="005C1154" w:rsidRPr="00CD6C2E" w:rsidRDefault="005C1154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30" w:type="pct"/>
          </w:tcPr>
          <w:p w:rsidR="005C1154" w:rsidRDefault="005C1154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1154" w:rsidRDefault="005C1154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 как думают наши эксперты? О чем же этот фильм? </w:t>
            </w:r>
            <w:r w:rsidRPr="005C1154">
              <w:rPr>
                <w:rFonts w:ascii="Times New Roman" w:hAnsi="Times New Roman" w:cs="Times New Roman"/>
                <w:b/>
                <w:sz w:val="28"/>
                <w:szCs w:val="28"/>
              </w:rPr>
              <w:t>(ответы экспертов)</w:t>
            </w:r>
          </w:p>
        </w:tc>
      </w:tr>
      <w:tr w:rsidR="00C202E6" w:rsidTr="000B08EA">
        <w:tc>
          <w:tcPr>
            <w:tcW w:w="1055" w:type="pct"/>
          </w:tcPr>
          <w:p w:rsidR="00C202E6" w:rsidRPr="00CD6C2E" w:rsidRDefault="00C202E6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15" w:type="pct"/>
          </w:tcPr>
          <w:p w:rsidR="00C202E6" w:rsidRPr="00CD6C2E" w:rsidRDefault="005C1154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Ведущий</w:t>
            </w:r>
          </w:p>
        </w:tc>
        <w:tc>
          <w:tcPr>
            <w:tcW w:w="3230" w:type="pct"/>
          </w:tcPr>
          <w:p w:rsidR="00C202E6" w:rsidRDefault="00C202E6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итоге получается, что не с помощью сказочных чудес, а благодаря своему мужеству, стойкости, смекалке да еще дружбе своей богатырской главные герои побеждают врага. Этот мотив был особенно подчеркнут</w:t>
            </w:r>
            <w:r w:rsidR="005C1154">
              <w:rPr>
                <w:rFonts w:ascii="Times New Roman" w:hAnsi="Times New Roman" w:cs="Times New Roman"/>
                <w:sz w:val="28"/>
                <w:szCs w:val="28"/>
              </w:rPr>
              <w:t xml:space="preserve"> в фильме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что также соответствовало настроению 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психологии советского зрителя того времени</w:t>
            </w:r>
          </w:p>
          <w:p w:rsidR="007D4497" w:rsidRDefault="007D4497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A4431" w:rsidTr="000B08EA">
        <w:tc>
          <w:tcPr>
            <w:tcW w:w="1055" w:type="pct"/>
          </w:tcPr>
          <w:p w:rsidR="006A4431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15" w:type="pct"/>
          </w:tcPr>
          <w:p w:rsidR="006A4431" w:rsidRPr="00CD6C2E" w:rsidRDefault="006A4431" w:rsidP="00650168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Ведущий </w:t>
            </w:r>
          </w:p>
        </w:tc>
        <w:tc>
          <w:tcPr>
            <w:tcW w:w="3230" w:type="pct"/>
          </w:tcPr>
          <w:p w:rsidR="005C1154" w:rsidRPr="007D4497" w:rsidRDefault="006A4431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D4497">
              <w:rPr>
                <w:rFonts w:ascii="Times New Roman" w:hAnsi="Times New Roman" w:cs="Times New Roman"/>
                <w:b/>
                <w:sz w:val="28"/>
                <w:szCs w:val="28"/>
              </w:rPr>
              <w:t>И главный вопрос нашей встречи.</w:t>
            </w:r>
            <w:r w:rsidRPr="007D4497">
              <w:rPr>
                <w:rFonts w:ascii="Times New Roman" w:hAnsi="Times New Roman" w:cs="Times New Roman"/>
                <w:sz w:val="28"/>
                <w:szCs w:val="28"/>
              </w:rPr>
              <w:t xml:space="preserve"> Так можно ли утверждать, что этот фильм-сказка фильм о патриотизме?</w:t>
            </w:r>
          </w:p>
          <w:p w:rsidR="005C1154" w:rsidRPr="007D4497" w:rsidRDefault="005C1154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D4497">
              <w:rPr>
                <w:rFonts w:ascii="Times New Roman" w:hAnsi="Times New Roman" w:cs="Times New Roman"/>
                <w:sz w:val="28"/>
                <w:szCs w:val="28"/>
              </w:rPr>
              <w:t>(ответы зала)</w:t>
            </w:r>
            <w:r w:rsidR="006A4431" w:rsidRPr="007D449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6A4431" w:rsidRPr="00FA1141" w:rsidRDefault="00DF355A" w:rsidP="00650168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D4497">
              <w:rPr>
                <w:rFonts w:ascii="Times New Roman" w:hAnsi="Times New Roman" w:cs="Times New Roman"/>
                <w:sz w:val="28"/>
                <w:szCs w:val="28"/>
              </w:rPr>
              <w:t>Прежде чем мы начнем считать заработанные вами жетоны, я хочу сказать:</w:t>
            </w:r>
            <w:r w:rsidR="005C1154" w:rsidRPr="007D4497">
              <w:rPr>
                <w:rFonts w:ascii="Times New Roman" w:hAnsi="Times New Roman" w:cs="Times New Roman"/>
                <w:sz w:val="28"/>
                <w:szCs w:val="28"/>
              </w:rPr>
              <w:t xml:space="preserve"> м</w:t>
            </w:r>
            <w:r w:rsidR="006A4431" w:rsidRPr="007D4497">
              <w:rPr>
                <w:rFonts w:ascii="Times New Roman" w:hAnsi="Times New Roman" w:cs="Times New Roman"/>
                <w:sz w:val="28"/>
                <w:szCs w:val="28"/>
              </w:rPr>
              <w:t xml:space="preserve">ы не зря выбрали этот фильм для показа сегодня. И не зря пригласили вас. </w:t>
            </w:r>
            <w:r w:rsidR="006A4431" w:rsidRPr="007D4497">
              <w:rPr>
                <w:rFonts w:ascii="Times New Roman" w:hAnsi="Times New Roman" w:cs="Times New Roman"/>
                <w:b/>
                <w:sz w:val="28"/>
                <w:szCs w:val="28"/>
              </w:rPr>
              <w:t>Вы действительно думающие, внимательные, активные зрители</w:t>
            </w:r>
            <w:r w:rsidR="006A4431" w:rsidRPr="007D4497">
              <w:rPr>
                <w:rFonts w:ascii="Times New Roman" w:hAnsi="Times New Roman" w:cs="Times New Roman"/>
                <w:sz w:val="28"/>
                <w:szCs w:val="28"/>
              </w:rPr>
              <w:t xml:space="preserve">. Спасибо вам за это. И смотрите кино. Кино умное, доброе, сложное и веселое. </w:t>
            </w:r>
            <w:r w:rsidRPr="007D4497">
              <w:rPr>
                <w:rFonts w:ascii="Times New Roman" w:hAnsi="Times New Roman" w:cs="Times New Roman"/>
                <w:sz w:val="28"/>
                <w:szCs w:val="28"/>
              </w:rPr>
              <w:t xml:space="preserve">Главное, смотрите хорошее кино. </w:t>
            </w:r>
            <w:r w:rsidR="006A4431" w:rsidRPr="007D4497">
              <w:rPr>
                <w:rFonts w:ascii="Times New Roman" w:hAnsi="Times New Roman" w:cs="Times New Roman"/>
                <w:sz w:val="28"/>
                <w:szCs w:val="28"/>
              </w:rPr>
              <w:t>До встречи!</w:t>
            </w:r>
          </w:p>
        </w:tc>
      </w:tr>
    </w:tbl>
    <w:p w:rsidR="00894457" w:rsidRDefault="00894457" w:rsidP="00650168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94457" w:rsidRDefault="00894457" w:rsidP="00650168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3343A" w:rsidRDefault="0093343A" w:rsidP="0065016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3343A" w:rsidRPr="006B7791" w:rsidRDefault="006B7791" w:rsidP="0065016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7791">
        <w:rPr>
          <w:rFonts w:ascii="Times New Roman" w:hAnsi="Times New Roman" w:cs="Times New Roman"/>
          <w:b/>
          <w:sz w:val="28"/>
          <w:szCs w:val="28"/>
        </w:rPr>
        <w:lastRenderedPageBreak/>
        <w:t>Информационные источники</w:t>
      </w:r>
    </w:p>
    <w:tbl>
      <w:tblPr>
        <w:tblStyle w:val="a6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211"/>
      </w:tblGrid>
      <w:tr w:rsidR="00E64DCE" w:rsidRPr="00E64DCE" w:rsidTr="00E64DCE">
        <w:tc>
          <w:tcPr>
            <w:tcW w:w="9211" w:type="dxa"/>
          </w:tcPr>
          <w:p w:rsidR="00E64DCE" w:rsidRPr="00E64DCE" w:rsidRDefault="00E64DCE" w:rsidP="00055478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4DCE">
              <w:rPr>
                <w:rFonts w:ascii="Times New Roman" w:hAnsi="Times New Roman" w:cs="Times New Roman"/>
                <w:sz w:val="28"/>
                <w:szCs w:val="28"/>
              </w:rPr>
              <w:t xml:space="preserve">Аллегория [Электронный ресурс] // </w:t>
            </w:r>
            <w:proofErr w:type="spellStart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>Википедия</w:t>
            </w:r>
            <w:proofErr w:type="spellEnd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>. Дата обновления: 11 марта 2016 г. – URL: https://ru.wikipedia.org/wiki/Аллегория (дата обращения: 23.05.2016).</w:t>
            </w:r>
          </w:p>
        </w:tc>
      </w:tr>
      <w:tr w:rsidR="00E64DCE" w:rsidRPr="00E64DCE" w:rsidTr="00E64DCE">
        <w:tc>
          <w:tcPr>
            <w:tcW w:w="9211" w:type="dxa"/>
          </w:tcPr>
          <w:p w:rsidR="00E64DCE" w:rsidRPr="00E64DCE" w:rsidRDefault="00E64DCE" w:rsidP="00055478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>Кащей</w:t>
            </w:r>
            <w:proofErr w:type="spellEnd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>Бессмертный</w:t>
            </w:r>
            <w:proofErr w:type="gramEnd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4DCE">
              <w:rPr>
                <w:rFonts w:ascii="Times New Roman" w:hAnsi="Times New Roman" w:cs="Times New Roman"/>
                <w:sz w:val="28"/>
                <w:szCs w:val="28"/>
              </w:rPr>
              <w:t xml:space="preserve">[Видеозапись] / </w:t>
            </w:r>
            <w:proofErr w:type="spellStart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>реж</w:t>
            </w:r>
            <w:proofErr w:type="spellEnd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E64DCE">
              <w:rPr>
                <w:rFonts w:ascii="Times New Roman" w:hAnsi="Times New Roman" w:cs="Times New Roman"/>
                <w:sz w:val="28"/>
                <w:szCs w:val="28"/>
              </w:rPr>
              <w:t xml:space="preserve">Александр </w:t>
            </w:r>
            <w:proofErr w:type="spellStart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>Роу</w:t>
            </w:r>
            <w:proofErr w:type="spellEnd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 xml:space="preserve">; в ролях: </w:t>
            </w:r>
            <w:r w:rsidRPr="00E64DCE">
              <w:rPr>
                <w:rFonts w:ascii="Times New Roman" w:hAnsi="Times New Roman" w:cs="Times New Roman"/>
                <w:sz w:val="28"/>
                <w:szCs w:val="28"/>
              </w:rPr>
              <w:t xml:space="preserve">С.Д. Столяров, Г.Ф. </w:t>
            </w:r>
            <w:proofErr w:type="spellStart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>Милляр</w:t>
            </w:r>
            <w:proofErr w:type="spellEnd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 xml:space="preserve">; </w:t>
            </w:r>
            <w:proofErr w:type="spellStart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>Союздетфильм</w:t>
            </w:r>
            <w:proofErr w:type="spellEnd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>. – М.</w:t>
            </w:r>
            <w:proofErr w:type="gramStart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 xml:space="preserve"> :</w:t>
            </w:r>
            <w:proofErr w:type="gramEnd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>веб-сайт</w:t>
            </w:r>
            <w:proofErr w:type="spellEnd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>YouTube</w:t>
            </w:r>
            <w:proofErr w:type="spellEnd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>, 20</w:t>
            </w:r>
            <w:r w:rsidRPr="00E64DCE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  <w:r w:rsidRPr="00E64DCE">
              <w:rPr>
                <w:rFonts w:ascii="Times New Roman" w:hAnsi="Times New Roman" w:cs="Times New Roman"/>
                <w:sz w:val="28"/>
                <w:szCs w:val="28"/>
              </w:rPr>
              <w:t xml:space="preserve">. – </w:t>
            </w:r>
            <w:r w:rsidRPr="00E64DCE">
              <w:rPr>
                <w:rFonts w:ascii="Times New Roman" w:hAnsi="Times New Roman" w:cs="Times New Roman"/>
                <w:sz w:val="28"/>
                <w:szCs w:val="28"/>
              </w:rPr>
              <w:t xml:space="preserve">URL: </w:t>
            </w:r>
            <w:hyperlink r:id="rId19" w:history="1">
              <w:r w:rsidRPr="00E64DCE">
                <w:rPr>
                  <w:rStyle w:val="a5"/>
                  <w:rFonts w:ascii="Times New Roman" w:hAnsi="Times New Roman" w:cs="Times New Roman"/>
                  <w:sz w:val="28"/>
                  <w:szCs w:val="28"/>
                </w:rPr>
                <w:t>https://youtu.be/QFLQn_vU6Iw?t=7</w:t>
              </w:r>
            </w:hyperlink>
            <w:r w:rsidRPr="00E64DCE">
              <w:rPr>
                <w:rFonts w:ascii="Times New Roman" w:hAnsi="Times New Roman" w:cs="Times New Roman"/>
                <w:sz w:val="28"/>
                <w:szCs w:val="28"/>
              </w:rPr>
              <w:t>. –</w:t>
            </w:r>
            <w:r w:rsidRPr="00E64D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4DCE">
              <w:rPr>
                <w:rFonts w:ascii="Times New Roman" w:hAnsi="Times New Roman" w:cs="Times New Roman"/>
                <w:sz w:val="28"/>
                <w:szCs w:val="28"/>
              </w:rPr>
              <w:t>Фильм вышел на экраны в 19</w:t>
            </w:r>
            <w:r w:rsidRPr="00E64DCE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  <w:r w:rsidRPr="00E64DCE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</w:tr>
      <w:tr w:rsidR="00E64DCE" w:rsidRPr="00E64DCE" w:rsidTr="00E64DCE">
        <w:tc>
          <w:tcPr>
            <w:tcW w:w="9211" w:type="dxa"/>
          </w:tcPr>
          <w:p w:rsidR="00E64DCE" w:rsidRPr="00E64DCE" w:rsidRDefault="00E64DCE" w:rsidP="00055478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>Кащей</w:t>
            </w:r>
            <w:proofErr w:type="spellEnd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 xml:space="preserve"> Бессмертный [Электронный ресурс] // </w:t>
            </w:r>
            <w:proofErr w:type="spellStart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>КиноПоиск</w:t>
            </w:r>
            <w:proofErr w:type="spellEnd"/>
            <w:r w:rsidRPr="00E64DCE">
              <w:rPr>
                <w:rFonts w:ascii="Times New Roman" w:hAnsi="Times New Roman" w:cs="Times New Roman"/>
                <w:sz w:val="28"/>
                <w:szCs w:val="28"/>
              </w:rPr>
              <w:t xml:space="preserve">, 2016.  2003-2016. URL: </w:t>
            </w:r>
            <w:hyperlink r:id="rId20" w:history="1">
              <w:r w:rsidRPr="00E64DCE">
                <w:rPr>
                  <w:rStyle w:val="a5"/>
                  <w:rFonts w:ascii="Times New Roman" w:hAnsi="Times New Roman" w:cs="Times New Roman"/>
                  <w:sz w:val="28"/>
                  <w:szCs w:val="28"/>
                </w:rPr>
                <w:t>http://www.kinopoisk.ru/film/44727</w:t>
              </w:r>
            </w:hyperlink>
            <w:r w:rsidRPr="00E64DCE">
              <w:rPr>
                <w:rFonts w:ascii="Times New Roman" w:hAnsi="Times New Roman" w:cs="Times New Roman"/>
                <w:sz w:val="28"/>
                <w:szCs w:val="28"/>
              </w:rPr>
              <w:t xml:space="preserve"> (дата обращения 20.05.2016). </w:t>
            </w:r>
          </w:p>
        </w:tc>
      </w:tr>
    </w:tbl>
    <w:p w:rsidR="0093343A" w:rsidRDefault="0093343A" w:rsidP="0065016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0253D" w:rsidRDefault="0010253D" w:rsidP="0010253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10253D" w:rsidRDefault="0010253D" w:rsidP="00B6222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6222B" w:rsidRDefault="00B6222B" w:rsidP="00B6222B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222B">
        <w:rPr>
          <w:rFonts w:ascii="Times New Roman" w:hAnsi="Times New Roman" w:cs="Times New Roman"/>
          <w:b/>
          <w:sz w:val="28"/>
          <w:szCs w:val="28"/>
        </w:rPr>
        <w:t xml:space="preserve">Презентация к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досуговому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мероприятию «Закрытый показ. Фильм-сказка «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Кащей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Бессмертный»</w:t>
      </w:r>
    </w:p>
    <w:p w:rsidR="00B6222B" w:rsidRDefault="00B6222B" w:rsidP="00B6222B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6222B" w:rsidRDefault="00B6222B" w:rsidP="00B622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80000" cy="2161774"/>
            <wp:effectExtent l="19050" t="0" r="0" b="0"/>
            <wp:docPr id="8" name="Рисунок 1" descr="C:\Documents and Settings\Admin\Рабочий стол\слайд\Слайд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слайд\Слайд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1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80000" cy="2161773"/>
            <wp:effectExtent l="19050" t="0" r="0" b="0"/>
            <wp:docPr id="9" name="Рисунок 2" descr="C:\Documents and Settings\Admin\Рабочий стол\слайд\Слайд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слайд\Слайд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1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222B" w:rsidRDefault="00B6222B" w:rsidP="00B622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Слайд 1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Слайд 2</w:t>
      </w:r>
    </w:p>
    <w:p w:rsidR="009818C6" w:rsidRDefault="009818C6" w:rsidP="00B622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818C6" w:rsidRDefault="00B6222B" w:rsidP="00B622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80000" cy="2161773"/>
            <wp:effectExtent l="19050" t="0" r="0" b="0"/>
            <wp:docPr id="10" name="Рисунок 3" descr="C:\Documents and Settings\Admin\Рабочий стол\слайд\Слайд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слайд\Слайд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1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80000" cy="2161774"/>
            <wp:effectExtent l="19050" t="0" r="0" b="0"/>
            <wp:docPr id="11" name="Рисунок 4" descr="C:\Documents and Settings\Admin\Рабочий стол\слайд\Слайд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слайд\Слайд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1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8C6" w:rsidRDefault="009818C6" w:rsidP="009818C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Слайд 3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Слайд 4</w:t>
      </w:r>
    </w:p>
    <w:p w:rsidR="009818C6" w:rsidRDefault="009818C6" w:rsidP="00B622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222B" w:rsidRDefault="00B6222B" w:rsidP="00B622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80000" cy="2161774"/>
            <wp:effectExtent l="19050" t="0" r="0" b="0"/>
            <wp:docPr id="13" name="Рисунок 5" descr="C:\Documents and Settings\Admin\Рабочий стол\слайд\Слайд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Рабочий стол\слайд\Слайд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1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80000" cy="2161774"/>
            <wp:effectExtent l="19050" t="0" r="0" b="0"/>
            <wp:docPr id="14" name="Рисунок 6" descr="C:\Documents and Settings\Admin\Рабочий стол\слайд\Слайд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Рабочий стол\слайд\Слайд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1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8C6" w:rsidRDefault="009818C6" w:rsidP="009818C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Слайд 5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Слайд 6</w:t>
      </w:r>
    </w:p>
    <w:p w:rsidR="009818C6" w:rsidRDefault="009818C6" w:rsidP="00B622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222B" w:rsidRDefault="00B6222B" w:rsidP="00B622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880000" cy="2161774"/>
            <wp:effectExtent l="19050" t="0" r="0" b="0"/>
            <wp:docPr id="15" name="Рисунок 7" descr="C:\Documents and Settings\Admin\Рабочий стол\слайд\Слайд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Рабочий стол\слайд\Слайд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1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80000" cy="2161774"/>
            <wp:effectExtent l="19050" t="0" r="0" b="0"/>
            <wp:docPr id="16" name="Рисунок 8" descr="C:\Documents and Settings\Admin\Рабочий стол\слайд\Слайд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Рабочий стол\слайд\Слайд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1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8C6" w:rsidRDefault="009818C6" w:rsidP="009818C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Слайд 7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Слайд 8</w:t>
      </w:r>
    </w:p>
    <w:p w:rsidR="009818C6" w:rsidRDefault="009818C6" w:rsidP="00B622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0253D" w:rsidRDefault="0010253D" w:rsidP="00B6222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894457" w:rsidRDefault="0093343A" w:rsidP="00650168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10253D">
        <w:rPr>
          <w:rFonts w:ascii="Times New Roman" w:hAnsi="Times New Roman" w:cs="Times New Roman"/>
          <w:sz w:val="28"/>
          <w:szCs w:val="28"/>
        </w:rPr>
        <w:t>2</w:t>
      </w:r>
    </w:p>
    <w:p w:rsidR="0093343A" w:rsidRDefault="0093343A" w:rsidP="0065016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93343A" w:rsidRDefault="0093343A" w:rsidP="00650168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3343A">
        <w:rPr>
          <w:rFonts w:ascii="Times New Roman" w:hAnsi="Times New Roman" w:cs="Times New Roman"/>
          <w:b/>
          <w:sz w:val="28"/>
          <w:szCs w:val="28"/>
        </w:rPr>
        <w:t>Жетоны</w:t>
      </w:r>
      <w:r w:rsidR="0010253D">
        <w:rPr>
          <w:rFonts w:ascii="Times New Roman" w:hAnsi="Times New Roman" w:cs="Times New Roman"/>
          <w:b/>
          <w:sz w:val="28"/>
          <w:szCs w:val="28"/>
        </w:rPr>
        <w:t xml:space="preserve"> для участников </w:t>
      </w:r>
      <w:proofErr w:type="spellStart"/>
      <w:r w:rsidR="00934D87">
        <w:rPr>
          <w:rFonts w:ascii="Times New Roman" w:hAnsi="Times New Roman" w:cs="Times New Roman"/>
          <w:b/>
          <w:sz w:val="28"/>
          <w:szCs w:val="28"/>
        </w:rPr>
        <w:t>досугового</w:t>
      </w:r>
      <w:proofErr w:type="spellEnd"/>
      <w:r w:rsidR="00934D87">
        <w:rPr>
          <w:rFonts w:ascii="Times New Roman" w:hAnsi="Times New Roman" w:cs="Times New Roman"/>
          <w:b/>
          <w:sz w:val="28"/>
          <w:szCs w:val="28"/>
        </w:rPr>
        <w:t xml:space="preserve"> мероприятия</w:t>
      </w:r>
      <w:r w:rsidR="0010253D">
        <w:rPr>
          <w:rFonts w:ascii="Times New Roman" w:hAnsi="Times New Roman" w:cs="Times New Roman"/>
          <w:b/>
          <w:sz w:val="28"/>
          <w:szCs w:val="28"/>
        </w:rPr>
        <w:t xml:space="preserve"> «Закры</w:t>
      </w:r>
      <w:r w:rsidR="00934D87">
        <w:rPr>
          <w:rFonts w:ascii="Times New Roman" w:hAnsi="Times New Roman" w:cs="Times New Roman"/>
          <w:b/>
          <w:sz w:val="28"/>
          <w:szCs w:val="28"/>
        </w:rPr>
        <w:t>тый показ. Фильм-сказка «</w:t>
      </w:r>
      <w:proofErr w:type="spellStart"/>
      <w:r w:rsidR="00934D87">
        <w:rPr>
          <w:rFonts w:ascii="Times New Roman" w:hAnsi="Times New Roman" w:cs="Times New Roman"/>
          <w:b/>
          <w:sz w:val="28"/>
          <w:szCs w:val="28"/>
        </w:rPr>
        <w:t>Кащей</w:t>
      </w:r>
      <w:proofErr w:type="spellEnd"/>
      <w:r w:rsidR="00934D87">
        <w:rPr>
          <w:rFonts w:ascii="Times New Roman" w:hAnsi="Times New Roman" w:cs="Times New Roman"/>
          <w:b/>
          <w:sz w:val="28"/>
          <w:szCs w:val="28"/>
        </w:rPr>
        <w:t xml:space="preserve"> Бессмертный</w:t>
      </w:r>
      <w:r w:rsidR="0010253D">
        <w:rPr>
          <w:rFonts w:ascii="Times New Roman" w:hAnsi="Times New Roman" w:cs="Times New Roman"/>
          <w:b/>
          <w:sz w:val="28"/>
          <w:szCs w:val="28"/>
        </w:rPr>
        <w:t>»</w:t>
      </w:r>
    </w:p>
    <w:p w:rsidR="00934D87" w:rsidRPr="0093343A" w:rsidRDefault="00934D87" w:rsidP="00650168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-8890</wp:posOffset>
            </wp:positionH>
            <wp:positionV relativeFrom="paragraph">
              <wp:posOffset>6510655</wp:posOffset>
            </wp:positionV>
            <wp:extent cx="2160270" cy="2030730"/>
            <wp:effectExtent l="19050" t="0" r="0" b="0"/>
            <wp:wrapNone/>
            <wp:docPr id="24" name="Рисунок 2" descr="E:\лагерь\жетоны\Публикация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лагерь\жетоны\Публикация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2030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2277110</wp:posOffset>
            </wp:positionH>
            <wp:positionV relativeFrom="paragraph">
              <wp:posOffset>173355</wp:posOffset>
            </wp:positionV>
            <wp:extent cx="2160270" cy="2019935"/>
            <wp:effectExtent l="19050" t="0" r="0" b="0"/>
            <wp:wrapNone/>
            <wp:docPr id="25" name="Рисунок 3" descr="E:\лагерь\жетоны\Публикация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лагерь\жетоны\Публикация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2019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2266315</wp:posOffset>
            </wp:positionH>
            <wp:positionV relativeFrom="paragraph">
              <wp:posOffset>2257425</wp:posOffset>
            </wp:positionV>
            <wp:extent cx="2160270" cy="2019935"/>
            <wp:effectExtent l="19050" t="0" r="0" b="0"/>
            <wp:wrapNone/>
            <wp:docPr id="37" name="Рисунок 4" descr="E:\лагерь\жетоны\Публикация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лагерь\жетоны\Публикация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2019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2277110</wp:posOffset>
            </wp:positionH>
            <wp:positionV relativeFrom="paragraph">
              <wp:posOffset>4405630</wp:posOffset>
            </wp:positionV>
            <wp:extent cx="2160270" cy="1988185"/>
            <wp:effectExtent l="19050" t="0" r="0" b="0"/>
            <wp:wrapNone/>
            <wp:docPr id="51" name="Рисунок 5" descr="E:\лагерь\жетоны\Публикация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лагерь\жетоны\Публикация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988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-19685</wp:posOffset>
            </wp:positionH>
            <wp:positionV relativeFrom="paragraph">
              <wp:posOffset>4394835</wp:posOffset>
            </wp:positionV>
            <wp:extent cx="2160270" cy="2009140"/>
            <wp:effectExtent l="19050" t="0" r="0" b="0"/>
            <wp:wrapNone/>
            <wp:docPr id="61" name="Рисунок 6" descr="E:\лагерь\жетоны\Публикация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лагерь\жетоны\Публикация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2009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-29845</wp:posOffset>
            </wp:positionH>
            <wp:positionV relativeFrom="paragraph">
              <wp:posOffset>2257425</wp:posOffset>
            </wp:positionV>
            <wp:extent cx="2160270" cy="2019935"/>
            <wp:effectExtent l="19050" t="0" r="0" b="0"/>
            <wp:wrapNone/>
            <wp:docPr id="73" name="Рисунок 7" descr="E:\лагерь\жетоны\Публикация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лагерь\жетоны\Публикация7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2019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-19094</wp:posOffset>
            </wp:positionH>
            <wp:positionV relativeFrom="paragraph">
              <wp:posOffset>173872</wp:posOffset>
            </wp:positionV>
            <wp:extent cx="2160624" cy="2030819"/>
            <wp:effectExtent l="19050" t="0" r="0" b="0"/>
            <wp:wrapNone/>
            <wp:docPr id="12" name="Рисунок 1" descr="E:\лагерь\жетоны\Публикация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лагерь\жетоны\Публикация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624" cy="2030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934D87" w:rsidRPr="0093343A" w:rsidSect="00164FC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81636C"/>
    <w:multiLevelType w:val="hybridMultilevel"/>
    <w:tmpl w:val="DD2EBAA4"/>
    <w:lvl w:ilvl="0" w:tplc="C06C69E0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725430F"/>
    <w:multiLevelType w:val="hybridMultilevel"/>
    <w:tmpl w:val="91AE2CC8"/>
    <w:lvl w:ilvl="0" w:tplc="C06C69E0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1010180"/>
    <w:multiLevelType w:val="hybridMultilevel"/>
    <w:tmpl w:val="5E08F5F4"/>
    <w:lvl w:ilvl="0" w:tplc="C06C69E0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4117D34"/>
    <w:multiLevelType w:val="hybridMultilevel"/>
    <w:tmpl w:val="ECCE3A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5E263A8"/>
    <w:multiLevelType w:val="hybridMultilevel"/>
    <w:tmpl w:val="FB082BD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3B6F84"/>
    <w:rsid w:val="00045469"/>
    <w:rsid w:val="000B08EA"/>
    <w:rsid w:val="000B0AA2"/>
    <w:rsid w:val="0010253D"/>
    <w:rsid w:val="00103D19"/>
    <w:rsid w:val="00107EA4"/>
    <w:rsid w:val="00116075"/>
    <w:rsid w:val="00160A94"/>
    <w:rsid w:val="00164FC8"/>
    <w:rsid w:val="00180348"/>
    <w:rsid w:val="001A6421"/>
    <w:rsid w:val="001A725C"/>
    <w:rsid w:val="001F1833"/>
    <w:rsid w:val="001F26A0"/>
    <w:rsid w:val="0025280C"/>
    <w:rsid w:val="00275AF1"/>
    <w:rsid w:val="002A213B"/>
    <w:rsid w:val="002B6CB9"/>
    <w:rsid w:val="002C4E48"/>
    <w:rsid w:val="002D244E"/>
    <w:rsid w:val="00313E15"/>
    <w:rsid w:val="003643C9"/>
    <w:rsid w:val="00396129"/>
    <w:rsid w:val="003B6F84"/>
    <w:rsid w:val="003C62C5"/>
    <w:rsid w:val="003D4030"/>
    <w:rsid w:val="003F30BC"/>
    <w:rsid w:val="004044D6"/>
    <w:rsid w:val="00406ADD"/>
    <w:rsid w:val="0041720B"/>
    <w:rsid w:val="00434EC9"/>
    <w:rsid w:val="0046245C"/>
    <w:rsid w:val="00493584"/>
    <w:rsid w:val="0049414D"/>
    <w:rsid w:val="004B1EFA"/>
    <w:rsid w:val="005C1154"/>
    <w:rsid w:val="005D2F8C"/>
    <w:rsid w:val="005E7200"/>
    <w:rsid w:val="00614FD4"/>
    <w:rsid w:val="00650168"/>
    <w:rsid w:val="00674F3E"/>
    <w:rsid w:val="006A4431"/>
    <w:rsid w:val="006B7791"/>
    <w:rsid w:val="006C1D6D"/>
    <w:rsid w:val="006E74CC"/>
    <w:rsid w:val="006F63CB"/>
    <w:rsid w:val="007012F2"/>
    <w:rsid w:val="00731230"/>
    <w:rsid w:val="00742627"/>
    <w:rsid w:val="007A1203"/>
    <w:rsid w:val="007D4497"/>
    <w:rsid w:val="007D6636"/>
    <w:rsid w:val="00803D45"/>
    <w:rsid w:val="0088122F"/>
    <w:rsid w:val="0089087D"/>
    <w:rsid w:val="00894457"/>
    <w:rsid w:val="008C67A1"/>
    <w:rsid w:val="008D77FD"/>
    <w:rsid w:val="008F1A0B"/>
    <w:rsid w:val="0093343A"/>
    <w:rsid w:val="00934D87"/>
    <w:rsid w:val="00963861"/>
    <w:rsid w:val="009818C6"/>
    <w:rsid w:val="009937BF"/>
    <w:rsid w:val="00995081"/>
    <w:rsid w:val="009B07BA"/>
    <w:rsid w:val="009D195E"/>
    <w:rsid w:val="009E582E"/>
    <w:rsid w:val="009E698B"/>
    <w:rsid w:val="009E7E1E"/>
    <w:rsid w:val="009F0126"/>
    <w:rsid w:val="009F63E4"/>
    <w:rsid w:val="00A51CE1"/>
    <w:rsid w:val="00A5567A"/>
    <w:rsid w:val="00AB42C9"/>
    <w:rsid w:val="00B110BB"/>
    <w:rsid w:val="00B213B5"/>
    <w:rsid w:val="00B25C0E"/>
    <w:rsid w:val="00B32A62"/>
    <w:rsid w:val="00B6222B"/>
    <w:rsid w:val="00BB27E8"/>
    <w:rsid w:val="00BE14A0"/>
    <w:rsid w:val="00C202E6"/>
    <w:rsid w:val="00C268AA"/>
    <w:rsid w:val="00C35670"/>
    <w:rsid w:val="00C633E4"/>
    <w:rsid w:val="00C869C3"/>
    <w:rsid w:val="00C94817"/>
    <w:rsid w:val="00CB2DFD"/>
    <w:rsid w:val="00CC3EFE"/>
    <w:rsid w:val="00CD6C2E"/>
    <w:rsid w:val="00CE503C"/>
    <w:rsid w:val="00CF29B1"/>
    <w:rsid w:val="00D176F9"/>
    <w:rsid w:val="00D51C40"/>
    <w:rsid w:val="00D562E3"/>
    <w:rsid w:val="00D67CE8"/>
    <w:rsid w:val="00D7708C"/>
    <w:rsid w:val="00DB508F"/>
    <w:rsid w:val="00DD1A71"/>
    <w:rsid w:val="00DF355A"/>
    <w:rsid w:val="00DF45A7"/>
    <w:rsid w:val="00E64DCE"/>
    <w:rsid w:val="00EB7537"/>
    <w:rsid w:val="00EE315D"/>
    <w:rsid w:val="00F0301F"/>
    <w:rsid w:val="00F84972"/>
    <w:rsid w:val="00FA1141"/>
    <w:rsid w:val="00FA1C80"/>
    <w:rsid w:val="00FD2129"/>
    <w:rsid w:val="00FE48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280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B6F84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2C4E48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46245C"/>
    <w:rPr>
      <w:color w:val="0000FF"/>
      <w:u w:val="single"/>
    </w:rPr>
  </w:style>
  <w:style w:type="table" w:styleId="a6">
    <w:name w:val="Table Grid"/>
    <w:basedOn w:val="a1"/>
    <w:uiPriority w:val="59"/>
    <w:rsid w:val="0004546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B622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6222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9C%D0%BE%D1%80%D0%BE%D0%B7%D0%BA%D0%BE_(%D1%84%D0%B8%D0%BB%D1%8C%D0%BC)" TargetMode="External"/><Relationship Id="rId13" Type="http://schemas.openxmlformats.org/officeDocument/2006/relationships/hyperlink" Target="https://ru.wikipedia.org/wiki/%D0%9A%D0%BE%D1%80%D0%BE%D0%BB%D0%B5%D0%B2%D1%81%D1%82%D0%B2%D0%BE_%D0%9A%D1%80%D0%B8%D0%B2%D1%8B%D1%85_%D0%97%D0%B5%D1%80%D0%BA%D0%B0%D0%BB_(%D1%84%D0%B8%D0%BB%D1%8C%D0%BC)" TargetMode="External"/><Relationship Id="rId18" Type="http://schemas.openxmlformats.org/officeDocument/2006/relationships/hyperlink" Target="https://ru.wikipedia.org/wiki/%D0%92%D0%93%D0%98%D0%9A" TargetMode="External"/><Relationship Id="rId26" Type="http://schemas.openxmlformats.org/officeDocument/2006/relationships/image" Target="media/image6.jpeg"/><Relationship Id="rId3" Type="http://schemas.openxmlformats.org/officeDocument/2006/relationships/styles" Target="styles.xml"/><Relationship Id="rId21" Type="http://schemas.openxmlformats.org/officeDocument/2006/relationships/image" Target="media/image1.jpeg"/><Relationship Id="rId34" Type="http://schemas.openxmlformats.org/officeDocument/2006/relationships/image" Target="media/image14.jpeg"/><Relationship Id="rId7" Type="http://schemas.openxmlformats.org/officeDocument/2006/relationships/hyperlink" Target="https://ru.wikipedia.org/wiki/%D0%9C%D0%B0%D1%80%D1%8C%D1%8F-%D0%B8%D1%81%D0%BA%D1%83%D1%81%D0%BD%D0%B8%D1%86%D0%B0" TargetMode="External"/><Relationship Id="rId12" Type="http://schemas.openxmlformats.org/officeDocument/2006/relationships/hyperlink" Target="https://ru.wikipedia.org/wiki/%D0%9D%D0%BE%D0%B2%D1%8B%D0%B5_%D0%BF%D0%BE%D1%85%D0%BE%D0%B6%D0%B4%D0%B5%D0%BD%D0%B8%D1%8F_%D0%9A%D0%BE%D1%82%D0%B0_%D0%B2_%D1%81%D0%B0%D0%BF%D0%BE%D0%B3%D0%B0%D1%85" TargetMode="External"/><Relationship Id="rId17" Type="http://schemas.openxmlformats.org/officeDocument/2006/relationships/hyperlink" Target="https://ru.wikipedia.org/wiki/%D0%A0%D0%B0%D0%B1%D0%BE%D1%87%D0%B8%D0%B9_%D0%B8_%D0%BA%D0%BE%D0%BB%D1%85%D0%BE%D0%B7%D0%BD%D0%B8%D1%86%D0%B0" TargetMode="External"/><Relationship Id="rId25" Type="http://schemas.openxmlformats.org/officeDocument/2006/relationships/image" Target="media/image5.jpeg"/><Relationship Id="rId33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%D0%9C%D1%83%D1%85%D0%B8%D0%BD%D0%B0,_%D0%92%D0%B5%D1%80%D0%B0_%D0%98%D0%B3%D0%BD%D0%B0%D1%82%D1%8C%D0%B5%D0%B2%D0%BD%D0%B0" TargetMode="External"/><Relationship Id="rId20" Type="http://schemas.openxmlformats.org/officeDocument/2006/relationships/hyperlink" Target="http://www.kinopoisk.ru/film/44727" TargetMode="External"/><Relationship Id="rId29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hyperlink" Target="https://ru.wikipedia.org/wiki/%D0%92%D0%B0%D1%81%D0%B8%D0%BB%D0%B8%D1%81%D0%B0_%D0%9F%D1%80%D0%B5%D0%BA%D1%80%D0%B0%D1%81%D0%BD%D0%B0%D1%8F_(%D1%84%D0%B8%D0%BB%D1%8C%D0%BC,_1939)" TargetMode="External"/><Relationship Id="rId11" Type="http://schemas.openxmlformats.org/officeDocument/2006/relationships/hyperlink" Target="https://ru.wikipedia.org/wiki/%D0%9A%D0%BE%D0%BD%D1%91%D0%BA-%D0%93%D0%BE%D1%80%D0%B1%D1%83%D0%BD%D0%BE%D0%BA_(%D1%84%D0%B8%D0%BB%D1%8C%D0%BC)" TargetMode="External"/><Relationship Id="rId24" Type="http://schemas.openxmlformats.org/officeDocument/2006/relationships/image" Target="media/image4.jpeg"/><Relationship Id="rId32" Type="http://schemas.openxmlformats.org/officeDocument/2006/relationships/image" Target="media/image12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ru.wikipedia.org/wiki/%D0%9A%D0%BE%D1%89%D0%B5%D0%B9" TargetMode="External"/><Relationship Id="rId23" Type="http://schemas.openxmlformats.org/officeDocument/2006/relationships/image" Target="media/image3.jpeg"/><Relationship Id="rId28" Type="http://schemas.openxmlformats.org/officeDocument/2006/relationships/image" Target="media/image8.jpeg"/><Relationship Id="rId36" Type="http://schemas.openxmlformats.org/officeDocument/2006/relationships/fontTable" Target="fontTable.xml"/><Relationship Id="rId10" Type="http://schemas.openxmlformats.org/officeDocument/2006/relationships/hyperlink" Target="https://ru.wikipedia.org/wiki/%D0%9E%D0%B3%D0%BE%D0%BD%D1%8C,_%D0%B2%D0%BE%D0%B4%D0%B0_%D0%B8%E2%80%A6_%D0%BC%D0%B5%D0%B4%D0%BD%D1%8B%D0%B5_%D1%82%D1%80%D1%83%D0%B1%D1%8B" TargetMode="External"/><Relationship Id="rId19" Type="http://schemas.openxmlformats.org/officeDocument/2006/relationships/hyperlink" Target="https://youtu.be/QFLQn_vU6Iw?t=7" TargetMode="External"/><Relationship Id="rId31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26-%D0%B9_%D0%92%D0%B5%D0%BD%D0%B5%D1%86%D0%B8%D0%B0%D0%BD%D1%81%D0%BA%D0%B8%D0%B9_%D0%BA%D0%B8%D0%BD%D0%BE%D1%84%D0%B5%D1%81%D1%82%D0%B8%D0%B2%D0%B0%D0%BB%D1%8C" TargetMode="External"/><Relationship Id="rId14" Type="http://schemas.openxmlformats.org/officeDocument/2006/relationships/hyperlink" Target="https://ru.wikipedia.org/wiki/%D0%91%D0%B0%D0%B1%D0%B0-%D0%AF%D0%B3%D0%B0" TargetMode="External"/><Relationship Id="rId22" Type="http://schemas.openxmlformats.org/officeDocument/2006/relationships/image" Target="media/image2.jpeg"/><Relationship Id="rId27" Type="http://schemas.openxmlformats.org/officeDocument/2006/relationships/image" Target="media/image7.jpeg"/><Relationship Id="rId30" Type="http://schemas.openxmlformats.org/officeDocument/2006/relationships/image" Target="media/image10.jpeg"/><Relationship Id="rId35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55ABA63-6B0A-4111-8692-961BD1A885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567</TotalTime>
  <Pages>13</Pages>
  <Words>2510</Words>
  <Characters>14313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</dc:creator>
  <cp:keywords/>
  <dc:description/>
  <cp:lastModifiedBy>Admin</cp:lastModifiedBy>
  <cp:revision>61</cp:revision>
  <cp:lastPrinted>2016-06-20T13:38:00Z</cp:lastPrinted>
  <dcterms:created xsi:type="dcterms:W3CDTF">2016-04-09T16:45:00Z</dcterms:created>
  <dcterms:modified xsi:type="dcterms:W3CDTF">2016-06-30T08:34:00Z</dcterms:modified>
</cp:coreProperties>
</file>